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7784" w14:textId="7054B3E0" w:rsidR="00384029" w:rsidRPr="00DE1E39" w:rsidRDefault="00A0237A" w:rsidP="00A0237A">
      <w:pPr>
        <w:jc w:val="center"/>
        <w:rPr>
          <w:rStyle w:val="IntenseReference"/>
          <w:rFonts w:asciiTheme="majorHAnsi" w:hAnsiTheme="majorHAnsi" w:cstheme="majorHAnsi"/>
        </w:rPr>
      </w:pPr>
      <w:r w:rsidRPr="00DE1E39">
        <w:rPr>
          <w:rStyle w:val="IntenseReference"/>
          <w:rFonts w:asciiTheme="majorHAnsi" w:hAnsiTheme="majorHAnsi" w:cstheme="majorHAnsi"/>
        </w:rPr>
        <w:t>3</w:t>
      </w:r>
      <w:r w:rsidR="00FE4745">
        <w:rPr>
          <w:rStyle w:val="IntenseReference"/>
          <w:rFonts w:asciiTheme="majorHAnsi" w:hAnsiTheme="majorHAnsi" w:cstheme="majorHAnsi"/>
        </w:rPr>
        <w:t>5</w:t>
      </w:r>
      <w:r w:rsidR="003A0B36" w:rsidRPr="00DE1E39">
        <w:rPr>
          <w:rStyle w:val="IntenseReference"/>
          <w:rFonts w:asciiTheme="majorHAnsi" w:hAnsiTheme="majorHAnsi" w:cstheme="majorHAnsi"/>
          <w:vertAlign w:val="superscript"/>
        </w:rPr>
        <w:t>th</w:t>
      </w:r>
      <w:r w:rsidR="003A0B36" w:rsidRPr="00DE1E39">
        <w:rPr>
          <w:rStyle w:val="IntenseReference"/>
          <w:rFonts w:asciiTheme="majorHAnsi" w:hAnsiTheme="majorHAnsi" w:cstheme="majorHAnsi"/>
        </w:rPr>
        <w:t xml:space="preserve"> </w:t>
      </w:r>
      <w:r w:rsidRPr="00DE1E39">
        <w:rPr>
          <w:rStyle w:val="IntenseReference"/>
          <w:rFonts w:asciiTheme="majorHAnsi" w:hAnsiTheme="majorHAnsi" w:cstheme="majorHAnsi"/>
        </w:rPr>
        <w:t>ICRI General Meeting</w:t>
      </w:r>
    </w:p>
    <w:p w14:paraId="26640205" w14:textId="77777777" w:rsidR="00FE4745" w:rsidRDefault="00FE4745" w:rsidP="00FE4745">
      <w:pPr>
        <w:jc w:val="center"/>
        <w:rPr>
          <w:rFonts w:asciiTheme="majorHAnsi" w:hAnsiTheme="majorHAnsi" w:cstheme="majorHAnsi"/>
          <w:b/>
          <w:bCs/>
          <w:color w:val="4472C4" w:themeColor="accent1"/>
        </w:rPr>
      </w:pPr>
      <w:r>
        <w:rPr>
          <w:rFonts w:asciiTheme="majorHAnsi" w:hAnsiTheme="majorHAnsi" w:cstheme="majorHAnsi"/>
          <w:b/>
          <w:bCs/>
          <w:color w:val="4472C4" w:themeColor="accent1"/>
        </w:rPr>
        <w:t>1-5 February 2021</w:t>
      </w:r>
    </w:p>
    <w:p w14:paraId="6662A409" w14:textId="77777777" w:rsidR="00FE4745" w:rsidRDefault="00FE4745" w:rsidP="00FE4745">
      <w:pPr>
        <w:jc w:val="center"/>
        <w:rPr>
          <w:rFonts w:asciiTheme="majorHAnsi" w:hAnsiTheme="majorHAnsi" w:cstheme="majorHAnsi"/>
          <w:b/>
          <w:bCs/>
          <w:color w:val="4472C4" w:themeColor="accent1"/>
        </w:rPr>
      </w:pPr>
    </w:p>
    <w:p w14:paraId="394723DE" w14:textId="65AE2F8A" w:rsidR="00FE4745" w:rsidRPr="00FE4745" w:rsidRDefault="00FE4745" w:rsidP="00FE4745">
      <w:pPr>
        <w:jc w:val="center"/>
        <w:rPr>
          <w:rFonts w:asciiTheme="majorHAnsi" w:hAnsiTheme="majorHAnsi" w:cstheme="majorHAnsi"/>
          <w:b/>
          <w:bCs/>
          <w:color w:val="4472C4" w:themeColor="accent1"/>
        </w:rPr>
      </w:pPr>
      <w:r w:rsidRPr="00FE4745">
        <w:rPr>
          <w:rFonts w:asciiTheme="majorHAnsi" w:hAnsiTheme="majorHAnsi" w:cstheme="majorHAnsi"/>
          <w:b/>
          <w:bCs/>
          <w:color w:val="4472C4" w:themeColor="accent1"/>
        </w:rPr>
        <w:t xml:space="preserve">Questionnaire to ICRI members </w:t>
      </w:r>
    </w:p>
    <w:p w14:paraId="7937BB8F" w14:textId="77777777" w:rsidR="00FE4745" w:rsidRPr="00FE4745" w:rsidRDefault="00FE4745" w:rsidP="00FE4745">
      <w:pPr>
        <w:jc w:val="center"/>
        <w:rPr>
          <w:rFonts w:asciiTheme="majorHAnsi" w:hAnsiTheme="majorHAnsi" w:cstheme="majorHAnsi"/>
          <w:b/>
          <w:bCs/>
          <w:i/>
          <w:iCs/>
          <w:color w:val="4472C4" w:themeColor="accent1"/>
        </w:rPr>
      </w:pPr>
      <w:r w:rsidRPr="00FE4745">
        <w:rPr>
          <w:rFonts w:asciiTheme="majorHAnsi" w:hAnsiTheme="majorHAnsi" w:cstheme="majorHAnsi"/>
          <w:b/>
          <w:bCs/>
          <w:i/>
          <w:iCs/>
          <w:color w:val="4472C4" w:themeColor="accent1"/>
        </w:rPr>
        <w:t>(in place of the member’s report)</w:t>
      </w:r>
    </w:p>
    <w:p w14:paraId="6A235AD4" w14:textId="77777777" w:rsidR="00FE4745" w:rsidRPr="001F1F19" w:rsidRDefault="00FE4745" w:rsidP="00FE4745">
      <w:pPr>
        <w:rPr>
          <w:color w:val="000000" w:themeColor="text1"/>
        </w:rPr>
      </w:pPr>
    </w:p>
    <w:p w14:paraId="696056D9" w14:textId="77777777" w:rsidR="00FE4745" w:rsidRPr="001F1F19" w:rsidRDefault="00FE4745" w:rsidP="00FE4745">
      <w:pPr>
        <w:rPr>
          <w:color w:val="000000" w:themeColor="text1"/>
        </w:rPr>
      </w:pPr>
    </w:p>
    <w:p w14:paraId="2FF0A8E3" w14:textId="77777777" w:rsidR="00FE4745" w:rsidRPr="00FE4745" w:rsidRDefault="00FE4745" w:rsidP="00FE4745">
      <w:pPr>
        <w:autoSpaceDE w:val="0"/>
        <w:autoSpaceDN w:val="0"/>
        <w:adjustRightInd w:val="0"/>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t>Theme 1: Promote effective and adaptable solutions to improve the protection of coral reefs</w:t>
      </w:r>
    </w:p>
    <w:p w14:paraId="3E8BCF14" w14:textId="77777777" w:rsidR="00FE4745" w:rsidRPr="00FE4745" w:rsidRDefault="00FE4745" w:rsidP="00FE4745">
      <w:pPr>
        <w:autoSpaceDE w:val="0"/>
        <w:autoSpaceDN w:val="0"/>
        <w:adjustRightInd w:val="0"/>
        <w:jc w:val="both"/>
        <w:rPr>
          <w:rFonts w:asciiTheme="majorHAnsi" w:hAnsiTheme="majorHAnsi" w:cstheme="majorHAnsi"/>
          <w:b/>
          <w:bCs/>
          <w:color w:val="000000" w:themeColor="text1"/>
          <w:sz w:val="22"/>
          <w:szCs w:val="22"/>
        </w:rPr>
      </w:pPr>
    </w:p>
    <w:p w14:paraId="1493F81A" w14:textId="77777777" w:rsidR="00FE4745" w:rsidRPr="00FE4745" w:rsidRDefault="00FE4745" w:rsidP="00FE4745">
      <w:pPr>
        <w:autoSpaceDE w:val="0"/>
        <w:autoSpaceDN w:val="0"/>
        <w:adjustRightInd w:val="0"/>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t>ICRI ad hoc Committees</w:t>
      </w:r>
    </w:p>
    <w:p w14:paraId="0BA1BC04" w14:textId="77777777" w:rsidR="00FE4745" w:rsidRPr="00FE4745" w:rsidRDefault="00FE4745" w:rsidP="00FE4745">
      <w:pPr>
        <w:pStyle w:val="ListParagraph"/>
        <w:autoSpaceDE w:val="0"/>
        <w:autoSpaceDN w:val="0"/>
        <w:adjustRightInd w:val="0"/>
        <w:ind w:left="360"/>
        <w:jc w:val="both"/>
        <w:rPr>
          <w:rFonts w:asciiTheme="majorHAnsi" w:hAnsiTheme="majorHAnsi" w:cstheme="majorHAnsi"/>
          <w:b/>
          <w:bCs/>
          <w:color w:val="000000" w:themeColor="text1"/>
          <w:sz w:val="22"/>
          <w:szCs w:val="22"/>
        </w:rPr>
      </w:pPr>
    </w:p>
    <w:p w14:paraId="56B68C44" w14:textId="77777777" w:rsidR="00FE4745" w:rsidRPr="00FE4745" w:rsidRDefault="00FE4745" w:rsidP="00FE4745">
      <w:pPr>
        <w:pStyle w:val="ListParagraph"/>
        <w:numPr>
          <w:ilvl w:val="1"/>
          <w:numId w:val="45"/>
        </w:numPr>
        <w:autoSpaceDE w:val="0"/>
        <w:autoSpaceDN w:val="0"/>
        <w:adjustRightInd w:val="0"/>
        <w:jc w:val="both"/>
        <w:rPr>
          <w:rFonts w:asciiTheme="majorHAnsi" w:hAnsiTheme="majorHAnsi" w:cstheme="majorHAnsi"/>
          <w:b/>
          <w:bCs/>
          <w:color w:val="000000" w:themeColor="text1"/>
          <w:sz w:val="22"/>
          <w:szCs w:val="22"/>
        </w:rPr>
      </w:pPr>
      <w:r w:rsidRPr="00FE4745">
        <w:rPr>
          <w:rFonts w:asciiTheme="majorHAnsi" w:hAnsiTheme="majorHAnsi" w:cstheme="majorHAnsi"/>
          <w:color w:val="000000" w:themeColor="text1"/>
          <w:sz w:val="22"/>
          <w:szCs w:val="22"/>
        </w:rPr>
        <w:t>Resilience Based management</w:t>
      </w:r>
    </w:p>
    <w:p w14:paraId="342FE9FD" w14:textId="77777777" w:rsidR="00FE4745" w:rsidRPr="00FE4745" w:rsidRDefault="00FE4745" w:rsidP="00FE4745">
      <w:pPr>
        <w:jc w:val="both"/>
        <w:rPr>
          <w:rFonts w:asciiTheme="majorHAnsi" w:hAnsiTheme="majorHAnsi" w:cstheme="majorHAnsi"/>
          <w:color w:val="000000" w:themeColor="text1"/>
          <w:sz w:val="22"/>
          <w:szCs w:val="22"/>
        </w:rPr>
      </w:pPr>
    </w:p>
    <w:p w14:paraId="2D306E38"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The ad hoc Committee will send out a separate survey early in 2021 to confirm members’ needs and expectations. </w:t>
      </w:r>
    </w:p>
    <w:p w14:paraId="360135FB" w14:textId="77777777" w:rsidR="00FE4745" w:rsidRPr="00FE4745" w:rsidRDefault="00FE4745" w:rsidP="00FE4745">
      <w:pPr>
        <w:pStyle w:val="ListParagraph"/>
        <w:jc w:val="both"/>
        <w:rPr>
          <w:rFonts w:asciiTheme="majorHAnsi" w:hAnsiTheme="majorHAnsi" w:cstheme="majorHAnsi"/>
          <w:b/>
          <w:color w:val="000000" w:themeColor="text1"/>
          <w:sz w:val="22"/>
          <w:szCs w:val="22"/>
        </w:rPr>
      </w:pPr>
    </w:p>
    <w:p w14:paraId="6780BDA4" w14:textId="77777777" w:rsidR="00FE4745" w:rsidRPr="00FE4745" w:rsidRDefault="00FE4745" w:rsidP="00FE4745">
      <w:pPr>
        <w:pStyle w:val="ListParagraph"/>
        <w:numPr>
          <w:ilvl w:val="1"/>
          <w:numId w:val="45"/>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Post-2020</w:t>
      </w:r>
    </w:p>
    <w:p w14:paraId="50F82627" w14:textId="77777777" w:rsidR="00FE4745" w:rsidRPr="00FE4745" w:rsidRDefault="00FE4745" w:rsidP="00FE4745">
      <w:pPr>
        <w:pStyle w:val="ListParagraph"/>
        <w:ind w:left="360"/>
        <w:jc w:val="both"/>
        <w:rPr>
          <w:rFonts w:asciiTheme="majorHAnsi" w:hAnsiTheme="majorHAnsi" w:cstheme="majorHAnsi"/>
          <w:color w:val="000000" w:themeColor="text1"/>
          <w:sz w:val="22"/>
          <w:szCs w:val="22"/>
        </w:rPr>
      </w:pPr>
    </w:p>
    <w:p w14:paraId="5ADC7D62" w14:textId="38F02AC6"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Did you use the recommendation (or some of the indicators proposed?</w:t>
      </w:r>
      <w:r w:rsidR="001F6F2C">
        <w:rPr>
          <w:rFonts w:asciiTheme="majorHAnsi" w:hAnsiTheme="majorHAnsi" w:cstheme="majorHAnsi"/>
          <w:color w:val="000000" w:themeColor="text1"/>
          <w:sz w:val="22"/>
          <w:szCs w:val="22"/>
        </w:rPr>
        <w:t>)</w:t>
      </w:r>
    </w:p>
    <w:p w14:paraId="57C302EC" w14:textId="77777777"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If yes, how?</w:t>
      </w:r>
    </w:p>
    <w:p w14:paraId="6F540E45" w14:textId="5BC0CBEC"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Did you use the supporting materials produced (video, infographics?</w:t>
      </w:r>
      <w:r w:rsidR="00305246">
        <w:rPr>
          <w:rFonts w:asciiTheme="majorHAnsi" w:hAnsiTheme="majorHAnsi" w:cstheme="majorHAnsi"/>
          <w:color w:val="000000" w:themeColor="text1"/>
          <w:sz w:val="22"/>
          <w:szCs w:val="22"/>
        </w:rPr>
        <w:t>)</w:t>
      </w:r>
      <w:r w:rsidRPr="00FE4745">
        <w:rPr>
          <w:rFonts w:asciiTheme="majorHAnsi" w:hAnsiTheme="majorHAnsi" w:cstheme="majorHAnsi"/>
          <w:color w:val="000000" w:themeColor="text1"/>
          <w:sz w:val="22"/>
          <w:szCs w:val="22"/>
        </w:rPr>
        <w:t xml:space="preserve"> </w:t>
      </w:r>
    </w:p>
    <w:p w14:paraId="06B4548C" w14:textId="77777777"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Do you need other materials? Please describe</w:t>
      </w:r>
    </w:p>
    <w:p w14:paraId="4F1C2C7D" w14:textId="77777777"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Are coral reefs included in your CBD negotiations brief?</w:t>
      </w:r>
    </w:p>
    <w:p w14:paraId="06E3A901" w14:textId="77777777"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Are you aware of any upcoming events related to the CBD Post-2020 negotiations in which we could promote ICRI’s work?</w:t>
      </w:r>
    </w:p>
    <w:p w14:paraId="66D74CEC"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6CAEF776" w14:textId="77777777" w:rsidR="00FE4745" w:rsidRPr="00FE4745" w:rsidRDefault="00FE4745" w:rsidP="00FE4745">
      <w:pPr>
        <w:pStyle w:val="ListParagraph"/>
        <w:numPr>
          <w:ilvl w:val="1"/>
          <w:numId w:val="45"/>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Restoration</w:t>
      </w:r>
    </w:p>
    <w:p w14:paraId="0F586221" w14:textId="77777777" w:rsidR="00FE4745" w:rsidRPr="00FE4745" w:rsidRDefault="00FE4745" w:rsidP="00FE4745">
      <w:pPr>
        <w:jc w:val="both"/>
        <w:rPr>
          <w:rFonts w:asciiTheme="majorHAnsi" w:hAnsiTheme="majorHAnsi" w:cstheme="majorHAnsi"/>
          <w:color w:val="000000" w:themeColor="text1"/>
          <w:sz w:val="22"/>
          <w:szCs w:val="22"/>
        </w:rPr>
      </w:pPr>
    </w:p>
    <w:p w14:paraId="4CB953FE" w14:textId="0E5C1705"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The ad hoc </w:t>
      </w:r>
      <w:r w:rsidR="001F6F2C">
        <w:rPr>
          <w:rFonts w:asciiTheme="majorHAnsi" w:hAnsiTheme="majorHAnsi" w:cstheme="majorHAnsi"/>
          <w:color w:val="000000" w:themeColor="text1"/>
          <w:sz w:val="22"/>
          <w:szCs w:val="22"/>
        </w:rPr>
        <w:t>C</w:t>
      </w:r>
      <w:r w:rsidR="001F6F2C" w:rsidRPr="00FE4745">
        <w:rPr>
          <w:rFonts w:asciiTheme="majorHAnsi" w:hAnsiTheme="majorHAnsi" w:cstheme="majorHAnsi"/>
          <w:color w:val="000000" w:themeColor="text1"/>
          <w:sz w:val="22"/>
          <w:szCs w:val="22"/>
        </w:rPr>
        <w:t xml:space="preserve">ommittee </w:t>
      </w:r>
      <w:r w:rsidRPr="00FE4745">
        <w:rPr>
          <w:rFonts w:asciiTheme="majorHAnsi" w:hAnsiTheme="majorHAnsi" w:cstheme="majorHAnsi"/>
          <w:color w:val="000000" w:themeColor="text1"/>
          <w:sz w:val="22"/>
          <w:szCs w:val="22"/>
        </w:rPr>
        <w:t xml:space="preserve">on coral reef restoration and adaptation research and development is going to propose </w:t>
      </w:r>
      <w:r w:rsidR="001F6F2C">
        <w:rPr>
          <w:rFonts w:asciiTheme="majorHAnsi" w:hAnsiTheme="majorHAnsi" w:cstheme="majorHAnsi"/>
          <w:color w:val="000000" w:themeColor="text1"/>
          <w:sz w:val="22"/>
          <w:szCs w:val="22"/>
        </w:rPr>
        <w:t xml:space="preserve">to </w:t>
      </w:r>
      <w:r w:rsidRPr="00FE4745">
        <w:rPr>
          <w:rFonts w:asciiTheme="majorHAnsi" w:hAnsiTheme="majorHAnsi" w:cstheme="majorHAnsi"/>
          <w:color w:val="000000" w:themeColor="text1"/>
          <w:sz w:val="22"/>
          <w:szCs w:val="22"/>
        </w:rPr>
        <w:t xml:space="preserve">extend the committee and will submit a motion for the new terms of reference. </w:t>
      </w:r>
    </w:p>
    <w:p w14:paraId="0B48925A" w14:textId="77777777" w:rsidR="00FE4745" w:rsidRPr="00FE4745" w:rsidRDefault="00FE4745" w:rsidP="00FE4745">
      <w:pPr>
        <w:jc w:val="both"/>
        <w:rPr>
          <w:rFonts w:asciiTheme="majorHAnsi" w:hAnsiTheme="majorHAnsi" w:cstheme="majorHAnsi"/>
          <w:color w:val="000000" w:themeColor="text1"/>
          <w:sz w:val="22"/>
          <w:szCs w:val="22"/>
        </w:rPr>
      </w:pPr>
    </w:p>
    <w:p w14:paraId="7A23488E" w14:textId="77777777" w:rsidR="00FE4745" w:rsidRPr="00FE4745" w:rsidRDefault="00FE4745" w:rsidP="00FE4745">
      <w:pPr>
        <w:autoSpaceDE w:val="0"/>
        <w:autoSpaceDN w:val="0"/>
        <w:adjustRightInd w:val="0"/>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t xml:space="preserve">Theme 2 – Understand the trends of coral reefs </w:t>
      </w:r>
    </w:p>
    <w:p w14:paraId="36A362D4" w14:textId="77777777" w:rsidR="00FE4745" w:rsidRPr="00FE4745" w:rsidRDefault="00FE4745" w:rsidP="00FE4745">
      <w:pPr>
        <w:jc w:val="both"/>
        <w:rPr>
          <w:rFonts w:asciiTheme="majorHAnsi" w:hAnsiTheme="majorHAnsi" w:cstheme="majorHAnsi"/>
          <w:b/>
          <w:bCs/>
          <w:color w:val="0070C1"/>
          <w:sz w:val="22"/>
          <w:szCs w:val="22"/>
          <w:lang w:val="en-AU"/>
        </w:rPr>
      </w:pPr>
    </w:p>
    <w:p w14:paraId="35132094" w14:textId="77777777" w:rsidR="00FE4745" w:rsidRPr="00FE4745" w:rsidRDefault="00FE4745" w:rsidP="00FE4745">
      <w:p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It is now expected that the GCRMN 2020 report will be released around February/March 2021. </w:t>
      </w:r>
    </w:p>
    <w:p w14:paraId="39D5A522" w14:textId="77777777" w:rsidR="00FE4745" w:rsidRPr="00FE4745" w:rsidRDefault="00FE4745" w:rsidP="00FE4745">
      <w:pPr>
        <w:jc w:val="both"/>
        <w:rPr>
          <w:rFonts w:asciiTheme="majorHAnsi" w:hAnsiTheme="majorHAnsi" w:cstheme="majorHAnsi"/>
          <w:color w:val="000000" w:themeColor="text1"/>
          <w:sz w:val="22"/>
          <w:szCs w:val="22"/>
        </w:rPr>
      </w:pPr>
    </w:p>
    <w:p w14:paraId="542CDB3F" w14:textId="77777777" w:rsidR="00FE4745" w:rsidRP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Are you interested in working with ICRI to organize a high-level regional launch for the report? </w:t>
      </w:r>
    </w:p>
    <w:p w14:paraId="57E3EE2E"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5E3542EF" w14:textId="515E27D6" w:rsidR="00FE4745" w:rsidRDefault="00FE4745" w:rsidP="00FE4745">
      <w:pPr>
        <w:pStyle w:val="ListParagraph"/>
        <w:numPr>
          <w:ilvl w:val="0"/>
          <w:numId w:val="49"/>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Are you aware of any other regional opportunities that could be used to promote the report?</w:t>
      </w:r>
    </w:p>
    <w:p w14:paraId="25D72F3D" w14:textId="77777777" w:rsidR="008272D1" w:rsidRPr="008272D1" w:rsidRDefault="008272D1" w:rsidP="008272D1">
      <w:pPr>
        <w:pStyle w:val="ListParagraph"/>
        <w:rPr>
          <w:rFonts w:asciiTheme="majorHAnsi" w:hAnsiTheme="majorHAnsi" w:cstheme="majorHAnsi"/>
          <w:color w:val="000000" w:themeColor="text1"/>
          <w:sz w:val="22"/>
          <w:szCs w:val="22"/>
        </w:rPr>
      </w:pPr>
    </w:p>
    <w:p w14:paraId="65DF828A" w14:textId="77777777" w:rsidR="008272D1" w:rsidRPr="008272D1" w:rsidRDefault="008272D1" w:rsidP="008272D1">
      <w:pPr>
        <w:pStyle w:val="ListParagraph"/>
        <w:numPr>
          <w:ilvl w:val="0"/>
          <w:numId w:val="49"/>
        </w:numPr>
        <w:jc w:val="both"/>
        <w:rPr>
          <w:rFonts w:asciiTheme="majorHAnsi" w:hAnsiTheme="majorHAnsi" w:cstheme="majorHAnsi"/>
          <w:color w:val="000000" w:themeColor="text1"/>
          <w:sz w:val="22"/>
          <w:szCs w:val="22"/>
        </w:rPr>
      </w:pPr>
      <w:r w:rsidRPr="008272D1">
        <w:rPr>
          <w:rFonts w:asciiTheme="majorHAnsi" w:hAnsiTheme="majorHAnsi" w:cstheme="majorHAnsi"/>
          <w:color w:val="000000" w:themeColor="text1"/>
          <w:sz w:val="22"/>
          <w:szCs w:val="22"/>
        </w:rPr>
        <w:t>Following the release of the next GCRMN Status of Coral Reefs of the World report, the GCRMN will turn its attention to building capability and capacity to monitor and report of the status of coral reefs and dependent human communities in the regions. In order of priority, list the three highest priority areas in which capability and capacity should be built in your country/region.</w:t>
      </w:r>
    </w:p>
    <w:p w14:paraId="4A9FDE5F" w14:textId="77777777" w:rsidR="008272D1" w:rsidRPr="008272D1" w:rsidRDefault="008272D1" w:rsidP="008272D1">
      <w:pPr>
        <w:pStyle w:val="ListParagraph"/>
        <w:jc w:val="both"/>
        <w:rPr>
          <w:rFonts w:asciiTheme="majorHAnsi" w:hAnsiTheme="majorHAnsi" w:cstheme="majorHAnsi"/>
          <w:color w:val="000000" w:themeColor="text1"/>
          <w:sz w:val="22"/>
          <w:szCs w:val="22"/>
        </w:rPr>
      </w:pPr>
    </w:p>
    <w:p w14:paraId="242B227F" w14:textId="7222AE1D" w:rsidR="008272D1" w:rsidRDefault="008272D1" w:rsidP="008272D1">
      <w:pPr>
        <w:pStyle w:val="ListParagraph"/>
        <w:jc w:val="both"/>
        <w:rPr>
          <w:rFonts w:asciiTheme="majorHAnsi" w:hAnsiTheme="majorHAnsi" w:cstheme="majorHAnsi"/>
          <w:color w:val="000000" w:themeColor="text1"/>
          <w:sz w:val="22"/>
          <w:szCs w:val="22"/>
        </w:rPr>
      </w:pPr>
    </w:p>
    <w:p w14:paraId="377E72F1" w14:textId="77777777" w:rsidR="008272D1" w:rsidRPr="00FE4745" w:rsidRDefault="008272D1" w:rsidP="008272D1">
      <w:pPr>
        <w:pStyle w:val="ListParagraph"/>
        <w:jc w:val="both"/>
        <w:rPr>
          <w:rFonts w:asciiTheme="majorHAnsi" w:hAnsiTheme="majorHAnsi" w:cstheme="majorHAnsi"/>
          <w:color w:val="000000" w:themeColor="text1"/>
          <w:sz w:val="22"/>
          <w:szCs w:val="22"/>
        </w:rPr>
      </w:pPr>
    </w:p>
    <w:p w14:paraId="3C55BE11" w14:textId="77777777" w:rsidR="00FE4745" w:rsidRPr="00FE4745" w:rsidRDefault="00FE4745" w:rsidP="00FE4745">
      <w:pPr>
        <w:jc w:val="both"/>
        <w:rPr>
          <w:rFonts w:asciiTheme="majorHAnsi" w:hAnsiTheme="majorHAnsi" w:cstheme="majorHAnsi"/>
          <w:b/>
          <w:bCs/>
          <w:color w:val="000000" w:themeColor="text1"/>
          <w:sz w:val="22"/>
          <w:szCs w:val="22"/>
        </w:rPr>
      </w:pPr>
    </w:p>
    <w:p w14:paraId="40695397" w14:textId="77777777" w:rsidR="00FE4745" w:rsidRPr="00FE4745" w:rsidRDefault="00FE4745" w:rsidP="00FE4745">
      <w:pPr>
        <w:autoSpaceDE w:val="0"/>
        <w:autoSpaceDN w:val="0"/>
        <w:adjustRightInd w:val="0"/>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lastRenderedPageBreak/>
        <w:t xml:space="preserve">Theme 3 – Live Reef Food Fish Trade (LRFFT) </w:t>
      </w:r>
    </w:p>
    <w:p w14:paraId="23B8914A" w14:textId="77777777" w:rsidR="00FE4745" w:rsidRPr="00FE4745" w:rsidRDefault="00FE4745" w:rsidP="00FE4745">
      <w:pPr>
        <w:autoSpaceDE w:val="0"/>
        <w:autoSpaceDN w:val="0"/>
        <w:adjustRightInd w:val="0"/>
        <w:jc w:val="both"/>
        <w:rPr>
          <w:rFonts w:asciiTheme="majorHAnsi" w:hAnsiTheme="majorHAnsi" w:cstheme="majorHAnsi"/>
          <w:color w:val="000000" w:themeColor="text1"/>
          <w:sz w:val="22"/>
          <w:szCs w:val="22"/>
        </w:rPr>
      </w:pPr>
    </w:p>
    <w:p w14:paraId="7AAA77A8" w14:textId="77777777" w:rsidR="00FE4745" w:rsidRPr="00FE4745" w:rsidRDefault="00FE4745" w:rsidP="00FE4745">
      <w:pPr>
        <w:pStyle w:val="ListParagraph"/>
        <w:numPr>
          <w:ilvl w:val="0"/>
          <w:numId w:val="48"/>
        </w:numPr>
        <w:autoSpaceDE w:val="0"/>
        <w:autoSpaceDN w:val="0"/>
        <w:adjustRightInd w:val="0"/>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Following the publication of the “</w:t>
      </w:r>
      <w:hyperlink r:id="rId12" w:history="1">
        <w:r w:rsidRPr="00FE4745">
          <w:rPr>
            <w:rStyle w:val="Hyperlink"/>
            <w:rFonts w:asciiTheme="majorHAnsi" w:hAnsiTheme="majorHAnsi" w:cstheme="majorHAnsi"/>
            <w:sz w:val="22"/>
            <w:szCs w:val="22"/>
          </w:rPr>
          <w:t>Live Reef Food Fish Trade; Undervalued, Overfished and Opportunities for Change</w:t>
        </w:r>
      </w:hyperlink>
      <w:r w:rsidRPr="00FE4745">
        <w:rPr>
          <w:rFonts w:asciiTheme="majorHAnsi" w:hAnsiTheme="majorHAnsi" w:cstheme="majorHAnsi"/>
          <w:color w:val="000000" w:themeColor="text1"/>
          <w:sz w:val="22"/>
          <w:szCs w:val="22"/>
        </w:rPr>
        <w:t>” report, what other activities on this theme could be implemented?</w:t>
      </w:r>
      <w:r w:rsidRPr="00FE4745">
        <w:rPr>
          <w:rFonts w:asciiTheme="majorHAnsi" w:hAnsiTheme="majorHAnsi" w:cstheme="majorHAnsi"/>
          <w:color w:val="000000" w:themeColor="text1"/>
          <w:sz w:val="22"/>
          <w:szCs w:val="22"/>
        </w:rPr>
        <w:br/>
      </w:r>
    </w:p>
    <w:p w14:paraId="78BD5593" w14:textId="77777777" w:rsidR="00FE4745" w:rsidRPr="00FE4745" w:rsidRDefault="00FE4745" w:rsidP="00FE4745">
      <w:pPr>
        <w:pStyle w:val="ListParagraph"/>
        <w:numPr>
          <w:ilvl w:val="0"/>
          <w:numId w:val="48"/>
        </w:numPr>
        <w:autoSpaceDE w:val="0"/>
        <w:autoSpaceDN w:val="0"/>
        <w:adjustRightInd w:val="0"/>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Do you have any activities under this theme that you would like to report on? (i.e., new report, study or project).</w:t>
      </w:r>
    </w:p>
    <w:p w14:paraId="1288D7D3" w14:textId="77777777" w:rsidR="00FE4745" w:rsidRPr="00FE4745" w:rsidRDefault="00FE4745" w:rsidP="00FE4745">
      <w:pPr>
        <w:autoSpaceDE w:val="0"/>
        <w:autoSpaceDN w:val="0"/>
        <w:adjustRightInd w:val="0"/>
        <w:ind w:left="360"/>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 </w:t>
      </w:r>
      <w:r w:rsidRPr="00FE4745">
        <w:rPr>
          <w:rFonts w:asciiTheme="majorHAnsi" w:hAnsiTheme="majorHAnsi" w:cstheme="majorHAnsi"/>
          <w:color w:val="000000" w:themeColor="text1"/>
          <w:sz w:val="22"/>
          <w:szCs w:val="22"/>
        </w:rPr>
        <w:br/>
      </w:r>
    </w:p>
    <w:p w14:paraId="26CC7107" w14:textId="77777777" w:rsidR="00FE4745" w:rsidRPr="00FE4745" w:rsidRDefault="00FE4745" w:rsidP="00FE4745">
      <w:pPr>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t>Theme 4 – Help to reduce anthropogenic threats to coral reefs</w:t>
      </w:r>
    </w:p>
    <w:p w14:paraId="0C18D5F0" w14:textId="77777777" w:rsidR="00FE4745" w:rsidRPr="00FE4745" w:rsidRDefault="00FE4745" w:rsidP="00FE4745">
      <w:pPr>
        <w:jc w:val="both"/>
        <w:rPr>
          <w:rFonts w:asciiTheme="majorHAnsi" w:hAnsiTheme="majorHAnsi" w:cstheme="majorHAnsi"/>
          <w:color w:val="000000" w:themeColor="text1"/>
          <w:sz w:val="22"/>
          <w:szCs w:val="22"/>
        </w:rPr>
      </w:pPr>
    </w:p>
    <w:p w14:paraId="2FD41B1A" w14:textId="77777777" w:rsidR="00FE4745" w:rsidRPr="00FE4745" w:rsidRDefault="00FE4745" w:rsidP="00FE4745">
      <w:pPr>
        <w:pStyle w:val="ListParagraph"/>
        <w:numPr>
          <w:ilvl w:val="0"/>
          <w:numId w:val="47"/>
        </w:numPr>
        <w:jc w:val="both"/>
        <w:rPr>
          <w:rFonts w:asciiTheme="majorHAnsi" w:hAnsiTheme="majorHAnsi" w:cstheme="majorHAnsi"/>
          <w:b/>
          <w:bCs/>
          <w:color w:val="000000" w:themeColor="text1"/>
          <w:sz w:val="22"/>
          <w:szCs w:val="22"/>
        </w:rPr>
      </w:pPr>
      <w:r w:rsidRPr="00FE4745">
        <w:rPr>
          <w:rFonts w:asciiTheme="majorHAnsi" w:hAnsiTheme="majorHAnsi" w:cstheme="majorHAnsi"/>
          <w:color w:val="000000" w:themeColor="text1"/>
          <w:sz w:val="22"/>
          <w:szCs w:val="22"/>
        </w:rPr>
        <w:t>Do you have any activities under this theme that you would like to report on? (i.e., new report, study or project)</w:t>
      </w:r>
    </w:p>
    <w:p w14:paraId="77206FC9" w14:textId="77777777" w:rsidR="00FE4745" w:rsidRPr="00FE4745" w:rsidRDefault="00FE4745" w:rsidP="00FE4745">
      <w:pPr>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br/>
        <w:t>6th International Tropical Marine Ecosystems Management Symposium (ITMEMS)</w:t>
      </w:r>
    </w:p>
    <w:p w14:paraId="326D6CD4" w14:textId="77777777" w:rsidR="00FE4745" w:rsidRPr="00FE4745" w:rsidRDefault="00FE4745" w:rsidP="00FE4745">
      <w:pPr>
        <w:jc w:val="both"/>
        <w:rPr>
          <w:rFonts w:asciiTheme="majorHAnsi" w:hAnsiTheme="majorHAnsi" w:cstheme="majorHAnsi"/>
          <w:b/>
          <w:bCs/>
          <w:color w:val="000000" w:themeColor="text1"/>
          <w:sz w:val="22"/>
          <w:szCs w:val="22"/>
        </w:rPr>
      </w:pPr>
    </w:p>
    <w:p w14:paraId="2AF4CFC4" w14:textId="77777777" w:rsidR="00FE4745" w:rsidRPr="00FE4745" w:rsidRDefault="00FE4745" w:rsidP="00FE4745">
      <w:pPr>
        <w:pStyle w:val="ListParagraph"/>
        <w:numPr>
          <w:ilvl w:val="0"/>
          <w:numId w:val="47"/>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Would you attend a face-to-face symposium in April 2021 in Manado (Indonesia)?</w:t>
      </w:r>
    </w:p>
    <w:p w14:paraId="0CD36860" w14:textId="77777777" w:rsidR="00FE4745" w:rsidRPr="00FE4745" w:rsidRDefault="00FE4745" w:rsidP="00FE4745">
      <w:pPr>
        <w:jc w:val="both"/>
        <w:rPr>
          <w:rFonts w:asciiTheme="majorHAnsi" w:hAnsiTheme="majorHAnsi" w:cstheme="majorHAnsi"/>
          <w:color w:val="000000" w:themeColor="text1"/>
          <w:sz w:val="22"/>
          <w:szCs w:val="22"/>
        </w:rPr>
      </w:pPr>
    </w:p>
    <w:p w14:paraId="2557DA02" w14:textId="77777777" w:rsidR="00FE4745" w:rsidRPr="00FE4745" w:rsidRDefault="00FE4745" w:rsidP="00FE4745">
      <w:pPr>
        <w:pStyle w:val="ListParagraph"/>
        <w:numPr>
          <w:ilvl w:val="0"/>
          <w:numId w:val="47"/>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Would you prefer a virtual / hybrid symposium?</w:t>
      </w:r>
    </w:p>
    <w:p w14:paraId="36533BDE" w14:textId="77777777" w:rsidR="00FE4745" w:rsidRPr="00FE4745" w:rsidRDefault="00FE4745" w:rsidP="00FE4745">
      <w:pPr>
        <w:jc w:val="both"/>
        <w:rPr>
          <w:rFonts w:asciiTheme="majorHAnsi" w:hAnsiTheme="majorHAnsi" w:cstheme="majorHAnsi"/>
          <w:color w:val="000000" w:themeColor="text1"/>
          <w:sz w:val="22"/>
          <w:szCs w:val="22"/>
        </w:rPr>
      </w:pPr>
    </w:p>
    <w:p w14:paraId="322C95E1" w14:textId="77777777" w:rsidR="00FE4745" w:rsidRPr="00FE4745" w:rsidRDefault="00FE4745" w:rsidP="00FE4745">
      <w:pPr>
        <w:jc w:val="both"/>
        <w:rPr>
          <w:rFonts w:asciiTheme="majorHAnsi" w:hAnsiTheme="majorHAnsi" w:cstheme="majorHAnsi"/>
          <w:b/>
          <w:bCs/>
          <w:color w:val="000000" w:themeColor="text1"/>
          <w:sz w:val="22"/>
          <w:szCs w:val="22"/>
        </w:rPr>
      </w:pPr>
    </w:p>
    <w:p w14:paraId="737EB798" w14:textId="77777777" w:rsidR="00FE4745" w:rsidRPr="00FE4745" w:rsidRDefault="00FE4745" w:rsidP="00FE4745">
      <w:pPr>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t>Fostering partnerships and communication</w:t>
      </w:r>
    </w:p>
    <w:p w14:paraId="5F5640C5" w14:textId="77777777" w:rsidR="00FE4745" w:rsidRPr="00FE4745" w:rsidRDefault="00FE4745" w:rsidP="00FE4745">
      <w:pPr>
        <w:jc w:val="both"/>
        <w:rPr>
          <w:rFonts w:asciiTheme="majorHAnsi" w:hAnsiTheme="majorHAnsi" w:cstheme="majorHAnsi"/>
          <w:color w:val="000000" w:themeColor="text1"/>
          <w:sz w:val="22"/>
          <w:szCs w:val="22"/>
        </w:rPr>
      </w:pPr>
    </w:p>
    <w:p w14:paraId="0AFFBDD4" w14:textId="77777777" w:rsidR="00FE4745" w:rsidRPr="00FE4745" w:rsidRDefault="00FE4745" w:rsidP="00FE4745">
      <w:pPr>
        <w:pStyle w:val="ListParagraph"/>
        <w:numPr>
          <w:ilvl w:val="0"/>
          <w:numId w:val="46"/>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ICRI and coral reefs are receiving more and more global attention. Do you have any suggestions for how ICRI can foster partnerships, e.g.: public/private/NGO? </w:t>
      </w:r>
    </w:p>
    <w:p w14:paraId="102235F3"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0B7C6D25" w14:textId="77777777" w:rsidR="00FE4745" w:rsidRPr="00FE4745" w:rsidRDefault="00FE4745" w:rsidP="00FE4745">
      <w:pPr>
        <w:pStyle w:val="ListParagraph"/>
        <w:numPr>
          <w:ilvl w:val="0"/>
          <w:numId w:val="46"/>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Do you have any suggestions for improving the website?</w:t>
      </w:r>
    </w:p>
    <w:p w14:paraId="3F73CAF4"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583DDA6A" w14:textId="77777777" w:rsidR="00FE4745" w:rsidRPr="00FE4745" w:rsidRDefault="00FE4745" w:rsidP="00FE4745">
      <w:pPr>
        <w:pStyle w:val="ListParagraph"/>
        <w:numPr>
          <w:ilvl w:val="0"/>
          <w:numId w:val="46"/>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In November, a Reef Restoration Hub was launched. Do you find it useful? Should we develop other “hubs” for other topics? Which one? For instance, RBM, Marine debris, innovative funding, communication…</w:t>
      </w:r>
    </w:p>
    <w:p w14:paraId="57F1044D"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543ED81C"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Which of the following methods do you find useful for sharing ICRI and coral reef and associated ecosystem news: </w:t>
      </w:r>
    </w:p>
    <w:p w14:paraId="09F597B8"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2DCA36C0" w14:textId="77777777" w:rsidR="00FE4745" w:rsidRPr="00FE4745" w:rsidRDefault="00FE4745" w:rsidP="00FE4745">
      <w:pPr>
        <w:pStyle w:val="ListParagraph"/>
        <w:numPr>
          <w:ilvl w:val="1"/>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Twitter</w:t>
      </w:r>
    </w:p>
    <w:p w14:paraId="41A33379" w14:textId="77777777" w:rsidR="00FE4745" w:rsidRPr="00FE4745" w:rsidRDefault="00FE4745" w:rsidP="00FE4745">
      <w:pPr>
        <w:pStyle w:val="ListParagraph"/>
        <w:numPr>
          <w:ilvl w:val="1"/>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Facebook</w:t>
      </w:r>
    </w:p>
    <w:p w14:paraId="2CFA8CFD" w14:textId="77777777" w:rsidR="00FE4745" w:rsidRPr="00FE4745" w:rsidRDefault="00FE4745" w:rsidP="00FE4745">
      <w:pPr>
        <w:pStyle w:val="ListParagraph"/>
        <w:numPr>
          <w:ilvl w:val="1"/>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LinkedIn</w:t>
      </w:r>
    </w:p>
    <w:p w14:paraId="22FF8C32" w14:textId="77777777" w:rsidR="00FE4745" w:rsidRPr="00FE4745" w:rsidRDefault="00FE4745" w:rsidP="00FE4745">
      <w:pPr>
        <w:pStyle w:val="ListParagraph"/>
        <w:numPr>
          <w:ilvl w:val="1"/>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Email</w:t>
      </w:r>
    </w:p>
    <w:p w14:paraId="40B21C2D" w14:textId="77777777" w:rsidR="00FE4745" w:rsidRPr="00FE4745" w:rsidRDefault="00FE4745" w:rsidP="00FE4745">
      <w:pPr>
        <w:pStyle w:val="ListParagraph"/>
        <w:numPr>
          <w:ilvl w:val="1"/>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ICRI website</w:t>
      </w:r>
    </w:p>
    <w:p w14:paraId="0BEFC52A" w14:textId="77777777" w:rsidR="00FE4745" w:rsidRPr="00FE4745" w:rsidRDefault="00FE4745" w:rsidP="00FE4745">
      <w:pPr>
        <w:pStyle w:val="ListParagraph"/>
        <w:numPr>
          <w:ilvl w:val="1"/>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Other (please list)</w:t>
      </w:r>
    </w:p>
    <w:p w14:paraId="086B956F"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22506724" w14:textId="77777777" w:rsidR="00FE4745" w:rsidRPr="00FE4745" w:rsidRDefault="00FE4745" w:rsidP="00FE4745">
      <w:pPr>
        <w:jc w:val="both"/>
        <w:rPr>
          <w:rFonts w:asciiTheme="majorHAnsi" w:hAnsiTheme="majorHAnsi" w:cstheme="majorHAnsi"/>
          <w:color w:val="000000" w:themeColor="text1"/>
          <w:sz w:val="22"/>
          <w:szCs w:val="22"/>
        </w:rPr>
      </w:pPr>
    </w:p>
    <w:p w14:paraId="0191A32E" w14:textId="77777777" w:rsidR="00FE4745" w:rsidRPr="00FE4745" w:rsidRDefault="00FE4745" w:rsidP="00FE4745">
      <w:pPr>
        <w:jc w:val="both"/>
        <w:rPr>
          <w:rFonts w:asciiTheme="majorHAnsi" w:hAnsiTheme="majorHAnsi" w:cstheme="majorHAnsi"/>
          <w:color w:val="000000" w:themeColor="text1"/>
          <w:sz w:val="22"/>
          <w:szCs w:val="22"/>
        </w:rPr>
      </w:pPr>
      <w:r w:rsidRPr="00FE4745">
        <w:rPr>
          <w:rFonts w:asciiTheme="majorHAnsi" w:hAnsiTheme="majorHAnsi" w:cstheme="majorHAnsi"/>
          <w:b/>
          <w:bCs/>
          <w:color w:val="000000" w:themeColor="text1"/>
          <w:sz w:val="22"/>
          <w:szCs w:val="22"/>
        </w:rPr>
        <w:t>Governance</w:t>
      </w:r>
      <w:r w:rsidRPr="00FE4745">
        <w:rPr>
          <w:rFonts w:asciiTheme="majorHAnsi" w:hAnsiTheme="majorHAnsi" w:cstheme="majorHAnsi"/>
          <w:color w:val="000000" w:themeColor="text1"/>
          <w:sz w:val="22"/>
          <w:szCs w:val="22"/>
        </w:rPr>
        <w:t xml:space="preserve"> </w:t>
      </w:r>
    </w:p>
    <w:p w14:paraId="4B2DB9AF" w14:textId="77777777" w:rsidR="00FE4745" w:rsidRPr="00FE4745" w:rsidRDefault="00FE4745" w:rsidP="00FE4745">
      <w:pPr>
        <w:jc w:val="both"/>
        <w:rPr>
          <w:rFonts w:asciiTheme="majorHAnsi" w:hAnsiTheme="majorHAnsi" w:cstheme="majorHAnsi"/>
          <w:color w:val="000000" w:themeColor="text1"/>
          <w:sz w:val="22"/>
          <w:szCs w:val="22"/>
        </w:rPr>
      </w:pPr>
    </w:p>
    <w:p w14:paraId="34393B3A" w14:textId="77777777" w:rsidR="00FE4745" w:rsidRPr="00FE4745" w:rsidRDefault="00FE4745" w:rsidP="00FE4745">
      <w:pPr>
        <w:jc w:val="both"/>
        <w:rPr>
          <w:rFonts w:asciiTheme="majorHAnsi" w:hAnsiTheme="majorHAnsi" w:cstheme="majorHAnsi"/>
          <w:b/>
          <w:color w:val="000000" w:themeColor="text1"/>
          <w:sz w:val="22"/>
          <w:szCs w:val="22"/>
        </w:rPr>
      </w:pPr>
      <w:r w:rsidRPr="00FE4745">
        <w:rPr>
          <w:rFonts w:asciiTheme="majorHAnsi" w:hAnsiTheme="majorHAnsi" w:cstheme="majorHAnsi"/>
          <w:color w:val="000000" w:themeColor="text1"/>
          <w:sz w:val="22"/>
          <w:szCs w:val="22"/>
        </w:rPr>
        <w:t xml:space="preserve">ICRI is receiving more and more membership applications. Do you think we should we review the </w:t>
      </w:r>
      <w:hyperlink r:id="rId13" w:history="1">
        <w:r w:rsidRPr="00FE4745">
          <w:rPr>
            <w:rStyle w:val="Hyperlink"/>
            <w:rFonts w:asciiTheme="majorHAnsi" w:hAnsiTheme="majorHAnsi" w:cstheme="majorHAnsi"/>
            <w:sz w:val="22"/>
            <w:szCs w:val="22"/>
          </w:rPr>
          <w:t>Organisation and management procedures</w:t>
        </w:r>
      </w:hyperlink>
      <w:r w:rsidRPr="00FE4745">
        <w:rPr>
          <w:rFonts w:asciiTheme="majorHAnsi" w:hAnsiTheme="majorHAnsi" w:cstheme="majorHAnsi"/>
          <w:color w:val="000000" w:themeColor="text1"/>
          <w:sz w:val="22"/>
          <w:szCs w:val="22"/>
        </w:rPr>
        <w:t xml:space="preserve"> to include different membership categories? </w:t>
      </w:r>
      <w:r w:rsidRPr="00FE4745">
        <w:rPr>
          <w:rFonts w:asciiTheme="majorHAnsi" w:hAnsiTheme="majorHAnsi" w:cstheme="majorHAnsi"/>
          <w:color w:val="000000" w:themeColor="text1"/>
          <w:sz w:val="22"/>
          <w:szCs w:val="22"/>
        </w:rPr>
        <w:br/>
      </w:r>
    </w:p>
    <w:p w14:paraId="020B3F4C" w14:textId="77777777" w:rsidR="001F6F2C" w:rsidRDefault="001F6F2C" w:rsidP="00FE4745">
      <w:pPr>
        <w:jc w:val="both"/>
        <w:rPr>
          <w:rFonts w:asciiTheme="majorHAnsi" w:hAnsiTheme="majorHAnsi" w:cstheme="majorHAnsi"/>
          <w:b/>
          <w:color w:val="000000" w:themeColor="text1"/>
          <w:sz w:val="22"/>
          <w:szCs w:val="22"/>
        </w:rPr>
      </w:pPr>
    </w:p>
    <w:p w14:paraId="12A1FE68" w14:textId="216385A8" w:rsidR="00FE4745" w:rsidRPr="00FE4745" w:rsidRDefault="00FE4745" w:rsidP="00FE4745">
      <w:pPr>
        <w:jc w:val="both"/>
        <w:rPr>
          <w:rFonts w:asciiTheme="majorHAnsi" w:hAnsiTheme="majorHAnsi" w:cstheme="majorHAnsi"/>
          <w:b/>
          <w:color w:val="000000" w:themeColor="text1"/>
          <w:sz w:val="22"/>
          <w:szCs w:val="22"/>
        </w:rPr>
      </w:pPr>
      <w:r w:rsidRPr="00FE4745">
        <w:rPr>
          <w:rFonts w:asciiTheme="majorHAnsi" w:hAnsiTheme="majorHAnsi" w:cstheme="majorHAnsi"/>
          <w:b/>
          <w:color w:val="000000" w:themeColor="text1"/>
          <w:sz w:val="22"/>
          <w:szCs w:val="22"/>
        </w:rPr>
        <w:lastRenderedPageBreak/>
        <w:t>The Future</w:t>
      </w:r>
    </w:p>
    <w:p w14:paraId="6BA9A98E" w14:textId="77777777" w:rsidR="00FE4745" w:rsidRPr="00FE4745" w:rsidRDefault="00FE4745" w:rsidP="00FE4745">
      <w:pPr>
        <w:jc w:val="both"/>
        <w:rPr>
          <w:rFonts w:asciiTheme="majorHAnsi" w:hAnsiTheme="majorHAnsi" w:cstheme="majorHAnsi"/>
          <w:b/>
          <w:color w:val="000000" w:themeColor="text1"/>
          <w:sz w:val="22"/>
          <w:szCs w:val="22"/>
        </w:rPr>
      </w:pPr>
    </w:p>
    <w:p w14:paraId="66DA9B41" w14:textId="25EA07B8" w:rsidR="00FE4745" w:rsidRPr="00FE4745" w:rsidRDefault="00FE4745" w:rsidP="00FE4745">
      <w:p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The current </w:t>
      </w:r>
      <w:r w:rsidRPr="00FE4745">
        <w:rPr>
          <w:rFonts w:asciiTheme="majorHAnsi" w:hAnsiTheme="majorHAnsi" w:cstheme="majorHAnsi"/>
          <w:b/>
          <w:bCs/>
          <w:color w:val="000000" w:themeColor="text1"/>
          <w:sz w:val="22"/>
          <w:szCs w:val="22"/>
        </w:rPr>
        <w:t>ICRI plan of action</w:t>
      </w:r>
      <w:r w:rsidRPr="00FE4745">
        <w:rPr>
          <w:rFonts w:asciiTheme="majorHAnsi" w:hAnsiTheme="majorHAnsi" w:cstheme="majorHAnsi"/>
          <w:color w:val="000000" w:themeColor="text1"/>
          <w:sz w:val="22"/>
          <w:szCs w:val="22"/>
        </w:rPr>
        <w:t xml:space="preserve"> is ending in June 2021, do you have any suggestion for priority topics that should </w:t>
      </w:r>
      <w:r>
        <w:rPr>
          <w:rFonts w:asciiTheme="majorHAnsi" w:hAnsiTheme="majorHAnsi" w:cstheme="majorHAnsi"/>
          <w:color w:val="000000" w:themeColor="text1"/>
          <w:sz w:val="22"/>
          <w:szCs w:val="22"/>
        </w:rPr>
        <w:t xml:space="preserve">considered </w:t>
      </w:r>
      <w:r w:rsidRPr="00FE4745">
        <w:rPr>
          <w:rFonts w:asciiTheme="majorHAnsi" w:hAnsiTheme="majorHAnsi" w:cstheme="majorHAnsi"/>
          <w:color w:val="000000" w:themeColor="text1"/>
          <w:sz w:val="22"/>
          <w:szCs w:val="22"/>
        </w:rPr>
        <w:t>in the next plan?</w:t>
      </w:r>
    </w:p>
    <w:p w14:paraId="6B82F164" w14:textId="77777777" w:rsidR="00FE4745" w:rsidRPr="00FE4745" w:rsidRDefault="00FE4745" w:rsidP="00FE4745">
      <w:pPr>
        <w:jc w:val="both"/>
        <w:rPr>
          <w:rFonts w:asciiTheme="majorHAnsi" w:hAnsiTheme="majorHAnsi" w:cstheme="majorHAnsi"/>
          <w:color w:val="000000" w:themeColor="text1"/>
          <w:sz w:val="22"/>
          <w:szCs w:val="22"/>
        </w:rPr>
      </w:pPr>
    </w:p>
    <w:p w14:paraId="19736EEF"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 xml:space="preserve">Reef restoration </w:t>
      </w:r>
    </w:p>
    <w:p w14:paraId="7C7385FC"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Resilience-based management of coral reefs</w:t>
      </w:r>
    </w:p>
    <w:p w14:paraId="76E81977"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Scaling up local actions through strengthening regional partnerships</w:t>
      </w:r>
    </w:p>
    <w:p w14:paraId="4125F36D"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Monitoring</w:t>
      </w:r>
    </w:p>
    <w:p w14:paraId="67F8668D"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Marine debris</w:t>
      </w:r>
    </w:p>
    <w:p w14:paraId="3F8313C7" w14:textId="77777777" w:rsidR="00FE4745" w:rsidRPr="00FE4745" w:rsidRDefault="00FE4745" w:rsidP="00FE4745">
      <w:pPr>
        <w:pStyle w:val="ListParagraph"/>
        <w:numPr>
          <w:ilvl w:val="0"/>
          <w:numId w:val="50"/>
        </w:numPr>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t>Other? Please specify:</w:t>
      </w:r>
    </w:p>
    <w:p w14:paraId="229A89FE" w14:textId="77777777" w:rsidR="00FE4745" w:rsidRPr="00FE4745" w:rsidRDefault="00FE4745" w:rsidP="00FE4745">
      <w:pPr>
        <w:ind w:left="360"/>
        <w:jc w:val="both"/>
        <w:rPr>
          <w:rFonts w:asciiTheme="majorHAnsi" w:hAnsiTheme="majorHAnsi" w:cstheme="majorHAnsi"/>
          <w:color w:val="000000" w:themeColor="text1"/>
          <w:sz w:val="22"/>
          <w:szCs w:val="22"/>
        </w:rPr>
      </w:pPr>
      <w:r w:rsidRPr="00FE4745">
        <w:rPr>
          <w:rFonts w:asciiTheme="majorHAnsi" w:hAnsiTheme="majorHAnsi" w:cstheme="majorHAnsi"/>
          <w:color w:val="000000" w:themeColor="text1"/>
          <w:sz w:val="22"/>
          <w:szCs w:val="22"/>
        </w:rPr>
        <w:br/>
      </w:r>
    </w:p>
    <w:p w14:paraId="1DACA0CE" w14:textId="77777777" w:rsidR="00FE4745" w:rsidRPr="00FE4745" w:rsidRDefault="00FE4745" w:rsidP="00FE4745">
      <w:pPr>
        <w:jc w:val="both"/>
        <w:rPr>
          <w:rFonts w:asciiTheme="majorHAnsi" w:hAnsiTheme="majorHAnsi" w:cstheme="majorHAnsi"/>
          <w:sz w:val="22"/>
          <w:szCs w:val="22"/>
          <w:lang w:val="en-US"/>
        </w:rPr>
      </w:pPr>
      <w:r w:rsidRPr="00FE4745">
        <w:rPr>
          <w:rFonts w:asciiTheme="majorHAnsi" w:hAnsiTheme="majorHAnsi" w:cstheme="majorHAnsi"/>
          <w:b/>
          <w:bCs/>
          <w:sz w:val="22"/>
          <w:szCs w:val="22"/>
          <w:lang w:val="en-US"/>
        </w:rPr>
        <w:t>Are you engaging in the UN Decade</w:t>
      </w:r>
      <w:r w:rsidRPr="00FE4745">
        <w:rPr>
          <w:rFonts w:asciiTheme="majorHAnsi" w:hAnsiTheme="majorHAnsi" w:cstheme="majorHAnsi"/>
          <w:sz w:val="22"/>
          <w:szCs w:val="22"/>
          <w:lang w:val="en-US"/>
        </w:rPr>
        <w:t>?</w:t>
      </w:r>
    </w:p>
    <w:p w14:paraId="02A1B5EA" w14:textId="77777777" w:rsidR="00FE4745" w:rsidRPr="00FE4745" w:rsidRDefault="00FE4745" w:rsidP="00FE4745">
      <w:pPr>
        <w:jc w:val="both"/>
        <w:rPr>
          <w:rFonts w:asciiTheme="majorHAnsi" w:hAnsiTheme="majorHAnsi" w:cstheme="majorHAnsi"/>
          <w:sz w:val="22"/>
          <w:szCs w:val="22"/>
          <w:lang w:val="en-US"/>
        </w:rPr>
      </w:pPr>
    </w:p>
    <w:p w14:paraId="10CC7288" w14:textId="3905FD15" w:rsidR="00FE4745" w:rsidRPr="00FE4745" w:rsidRDefault="00FE4745" w:rsidP="00FE4745">
      <w:pPr>
        <w:pStyle w:val="ListParagraph"/>
        <w:numPr>
          <w:ilvl w:val="0"/>
          <w:numId w:val="44"/>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shd w:val="clear" w:color="auto" w:fill="FFFFFF"/>
        </w:rPr>
        <w:t>O</w:t>
      </w:r>
      <w:r w:rsidRPr="00FE4745">
        <w:rPr>
          <w:rFonts w:asciiTheme="majorHAnsi" w:hAnsiTheme="majorHAnsi" w:cstheme="majorHAnsi"/>
          <w:color w:val="000000" w:themeColor="text1"/>
          <w:sz w:val="22"/>
          <w:szCs w:val="22"/>
          <w:shd w:val="clear" w:color="auto" w:fill="FFFFFF"/>
        </w:rPr>
        <w:t>n Ecosystem </w:t>
      </w:r>
      <w:r w:rsidRPr="00FE4745">
        <w:rPr>
          <w:rFonts w:asciiTheme="majorHAnsi" w:hAnsiTheme="majorHAnsi" w:cstheme="majorHAnsi"/>
          <w:color w:val="000000" w:themeColor="text1"/>
          <w:sz w:val="22"/>
          <w:szCs w:val="22"/>
        </w:rPr>
        <w:t>Restoration? Note that ICRI has approved as a Supporting Partner of Decade.</w:t>
      </w:r>
    </w:p>
    <w:p w14:paraId="0E527872" w14:textId="77777777" w:rsidR="00FE4745" w:rsidRPr="00FE4745" w:rsidRDefault="00FE4745" w:rsidP="00FE4745">
      <w:pPr>
        <w:pStyle w:val="ListParagraph"/>
        <w:jc w:val="both"/>
        <w:rPr>
          <w:rFonts w:asciiTheme="majorHAnsi" w:hAnsiTheme="majorHAnsi" w:cstheme="majorHAnsi"/>
          <w:color w:val="000000" w:themeColor="text1"/>
          <w:sz w:val="22"/>
          <w:szCs w:val="22"/>
        </w:rPr>
      </w:pPr>
    </w:p>
    <w:p w14:paraId="0CE357E7" w14:textId="12B6F5B0" w:rsidR="00FE4745" w:rsidRPr="00FE4745" w:rsidRDefault="00FE4745" w:rsidP="00FE4745">
      <w:pPr>
        <w:pStyle w:val="ListParagraph"/>
        <w:numPr>
          <w:ilvl w:val="0"/>
          <w:numId w:val="44"/>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O</w:t>
      </w:r>
      <w:r w:rsidRPr="00FE4745">
        <w:rPr>
          <w:rFonts w:asciiTheme="majorHAnsi" w:hAnsiTheme="majorHAnsi" w:cstheme="majorHAnsi"/>
          <w:color w:val="000000" w:themeColor="text1"/>
          <w:sz w:val="22"/>
          <w:szCs w:val="22"/>
        </w:rPr>
        <w:t>f Ocean Science</w:t>
      </w:r>
      <w:r w:rsidRPr="00FE4745">
        <w:rPr>
          <w:rFonts w:asciiTheme="majorHAnsi" w:hAnsiTheme="majorHAnsi" w:cstheme="majorHAnsi"/>
          <w:color w:val="000000" w:themeColor="text1"/>
          <w:sz w:val="22"/>
          <w:szCs w:val="22"/>
          <w:shd w:val="clear" w:color="auto" w:fill="FFFFFF"/>
        </w:rPr>
        <w:t> for Sustainable Development (2021-2030)?</w:t>
      </w:r>
    </w:p>
    <w:p w14:paraId="08AFEC06" w14:textId="77777777" w:rsidR="00FE4745" w:rsidRPr="00FE4745" w:rsidRDefault="00FE4745" w:rsidP="00FE4745">
      <w:pPr>
        <w:jc w:val="both"/>
        <w:rPr>
          <w:rFonts w:asciiTheme="majorHAnsi" w:hAnsiTheme="majorHAnsi" w:cstheme="majorHAnsi"/>
          <w:color w:val="000000" w:themeColor="text1"/>
          <w:sz w:val="22"/>
          <w:szCs w:val="22"/>
        </w:rPr>
      </w:pPr>
    </w:p>
    <w:p w14:paraId="5FFE5102" w14:textId="29D88C6C" w:rsidR="00FE4745" w:rsidRPr="00FE4745" w:rsidRDefault="00FE4745" w:rsidP="00FE4745">
      <w:pPr>
        <w:jc w:val="both"/>
        <w:rPr>
          <w:rFonts w:asciiTheme="majorHAnsi" w:hAnsiTheme="majorHAnsi" w:cstheme="majorHAnsi"/>
          <w:b/>
          <w:bCs/>
          <w:color w:val="000000" w:themeColor="text1"/>
          <w:sz w:val="22"/>
          <w:szCs w:val="22"/>
        </w:rPr>
      </w:pPr>
      <w:r w:rsidRPr="00FE4745">
        <w:rPr>
          <w:rFonts w:asciiTheme="majorHAnsi" w:hAnsiTheme="majorHAnsi" w:cstheme="majorHAnsi"/>
          <w:b/>
          <w:bCs/>
          <w:color w:val="000000" w:themeColor="text1"/>
          <w:sz w:val="22"/>
          <w:szCs w:val="22"/>
        </w:rPr>
        <w:t>Other point</w:t>
      </w:r>
      <w:r w:rsidR="00305246">
        <w:rPr>
          <w:rFonts w:asciiTheme="majorHAnsi" w:hAnsiTheme="majorHAnsi" w:cstheme="majorHAnsi"/>
          <w:b/>
          <w:bCs/>
          <w:color w:val="000000" w:themeColor="text1"/>
          <w:sz w:val="22"/>
          <w:szCs w:val="22"/>
        </w:rPr>
        <w:t>(</w:t>
      </w:r>
      <w:r w:rsidRPr="00FE4745">
        <w:rPr>
          <w:rFonts w:asciiTheme="majorHAnsi" w:hAnsiTheme="majorHAnsi" w:cstheme="majorHAnsi"/>
          <w:b/>
          <w:bCs/>
          <w:color w:val="000000" w:themeColor="text1"/>
          <w:sz w:val="22"/>
          <w:szCs w:val="22"/>
        </w:rPr>
        <w:t>s</w:t>
      </w:r>
      <w:r w:rsidR="00305246">
        <w:rPr>
          <w:rFonts w:asciiTheme="majorHAnsi" w:hAnsiTheme="majorHAnsi" w:cstheme="majorHAnsi"/>
          <w:b/>
          <w:bCs/>
          <w:color w:val="000000" w:themeColor="text1"/>
          <w:sz w:val="22"/>
          <w:szCs w:val="22"/>
        </w:rPr>
        <w:t>)</w:t>
      </w:r>
      <w:r w:rsidR="001F6F2C">
        <w:rPr>
          <w:rFonts w:asciiTheme="majorHAnsi" w:hAnsiTheme="majorHAnsi" w:cstheme="majorHAnsi"/>
          <w:b/>
          <w:bCs/>
          <w:color w:val="000000" w:themeColor="text1"/>
          <w:sz w:val="22"/>
          <w:szCs w:val="22"/>
        </w:rPr>
        <w:t xml:space="preserve"> y</w:t>
      </w:r>
      <w:r w:rsidRPr="00FE4745">
        <w:rPr>
          <w:rFonts w:asciiTheme="majorHAnsi" w:hAnsiTheme="majorHAnsi" w:cstheme="majorHAnsi"/>
          <w:b/>
          <w:bCs/>
          <w:color w:val="000000" w:themeColor="text1"/>
          <w:sz w:val="22"/>
          <w:szCs w:val="22"/>
        </w:rPr>
        <w:t>ou would like to raise:</w:t>
      </w:r>
    </w:p>
    <w:p w14:paraId="54F66495" w14:textId="77777777" w:rsidR="00256DDD" w:rsidRPr="00FE4745" w:rsidRDefault="00256DDD" w:rsidP="00FE4745">
      <w:pPr>
        <w:jc w:val="both"/>
        <w:rPr>
          <w:rStyle w:val="IntenseReference"/>
          <w:rFonts w:asciiTheme="majorHAnsi" w:hAnsiTheme="majorHAnsi" w:cstheme="majorHAnsi"/>
          <w:sz w:val="22"/>
          <w:szCs w:val="22"/>
        </w:rPr>
      </w:pPr>
    </w:p>
    <w:sectPr w:rsidR="00256DDD" w:rsidRPr="00FE4745" w:rsidSect="00413E65">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2D5B0" w14:textId="77777777" w:rsidR="00203D21" w:rsidRDefault="00203D21" w:rsidP="00A0237A">
      <w:r>
        <w:separator/>
      </w:r>
    </w:p>
  </w:endnote>
  <w:endnote w:type="continuationSeparator" w:id="0">
    <w:p w14:paraId="7F96ED18" w14:textId="77777777" w:rsidR="00203D21" w:rsidRDefault="00203D21" w:rsidP="00A0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4EE5" w14:textId="77777777" w:rsidR="00E7179B" w:rsidRDefault="00E7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4F79" w14:textId="77777777" w:rsidR="00E7179B" w:rsidRDefault="00E7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E050" w14:textId="77777777" w:rsidR="00E7179B" w:rsidRDefault="00E71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7FB56" w14:textId="77777777" w:rsidR="00203D21" w:rsidRDefault="00203D21" w:rsidP="00A0237A">
      <w:r>
        <w:separator/>
      </w:r>
    </w:p>
  </w:footnote>
  <w:footnote w:type="continuationSeparator" w:id="0">
    <w:p w14:paraId="6E41FF84" w14:textId="77777777" w:rsidR="00203D21" w:rsidRDefault="00203D21" w:rsidP="00A0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38B0" w14:textId="77777777" w:rsidR="00E7179B" w:rsidRDefault="00E71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AE5FC" w14:textId="64E3B402" w:rsidR="00EE1557" w:rsidRPr="00B40198" w:rsidRDefault="00EE1557" w:rsidP="00A0237A">
    <w:r>
      <w:rPr>
        <w:noProof/>
        <w:lang w:val="en-AU" w:eastAsia="en-AU"/>
      </w:rPr>
      <mc:AlternateContent>
        <mc:Choice Requires="wps">
          <w:drawing>
            <wp:anchor distT="0" distB="0" distL="114300" distR="114300" simplePos="0" relativeHeight="251658239" behindDoc="0" locked="0" layoutInCell="1" allowOverlap="1" wp14:anchorId="119C0DED" wp14:editId="5B997811">
              <wp:simplePos x="0" y="0"/>
              <wp:positionH relativeFrom="column">
                <wp:posOffset>4467828</wp:posOffset>
              </wp:positionH>
              <wp:positionV relativeFrom="paragraph">
                <wp:posOffset>522693</wp:posOffset>
              </wp:positionV>
              <wp:extent cx="1284790" cy="24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84790" cy="244450"/>
                      </a:xfrm>
                      <a:prstGeom prst="rect">
                        <a:avLst/>
                      </a:prstGeom>
                      <a:solidFill>
                        <a:schemeClr val="lt1"/>
                      </a:solidFill>
                      <a:ln w="6350">
                        <a:noFill/>
                      </a:ln>
                    </wps:spPr>
                    <wps:txbx>
                      <w:txbxContent>
                        <w:p w14:paraId="3C99A959" w14:textId="6E8321A2" w:rsidR="00EE1557" w:rsidRDefault="00EE1557">
                          <w:r>
                            <w:rPr>
                              <w:b/>
                              <w:i/>
                              <w:color w:val="000080"/>
                              <w:sz w:val="22"/>
                              <w:lang w:val="en-US"/>
                            </w:rPr>
                            <w:t xml:space="preserve">    </w:t>
                          </w:r>
                          <w:r>
                            <w:rPr>
                              <w:b/>
                              <w:i/>
                              <w:color w:val="000000"/>
                              <w:sz w:val="16"/>
                              <w:lang w:val="en-US"/>
                            </w:rPr>
                            <w:t>www.icriforum.org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C0DED" id="_x0000_t202" coordsize="21600,21600" o:spt="202" path="m,l,21600r21600,l21600,xe">
              <v:stroke joinstyle="miter"/>
              <v:path gradientshapeok="t" o:connecttype="rect"/>
            </v:shapetype>
            <v:shape id="Text Box 2" o:spid="_x0000_s1026" type="#_x0000_t202" style="position:absolute;margin-left:351.8pt;margin-top:41.15pt;width:101.15pt;height:1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FjQAIAAHkEAAAOAAAAZHJzL2Uyb0RvYy54bWysVEtv2zAMvg/YfxB0X5x47suIU2QpMgwI&#10;2gLJ0LMiS7EAWdQkJXb260fJSZt1Ow27yKRI8fF9pKf3favJQTivwFR0MhpTIgyHWpldRb9vlp9u&#10;KfGBmZppMKKiR+Hp/ezjh2lnS5FDA7oWjmAQ48vOVrQJwZZZ5nkjWuZHYIVBowTXsoCq22W1Yx1G&#10;b3WWj8fXWQeutg648B5vHwYjnaX4UgoenqT0IhBdUawtpNOlcxvPbDZl5c4x2yh+KoP9QxUtUwaT&#10;voZ6YIGRvVN/hGoVd+BBhhGHNgMpFRepB+xmMn7XzbphVqReEBxvX2Hy/y8sfzw8O6LqiuaUGNYi&#10;RRvRB/IFepJHdDrrS3RaW3QLPV4jy+d7j5ex6V66Nn6xHYJ2xPn4im0MxuOj/La4uUMTR1teFMVV&#10;Aj97e22dD18FtCQKFXXIXYKUHVY+YCXoenaJyTxoVS+V1kmJ8yIW2pEDQ6Z1SDXii9+8tCFdRa8/&#10;Y+r4yEB8PkTWBhPEXoeeohT6bX8CYAv1Eft3MMyPt3ypsMgV8+GZORwY7AuXIDzhITVgEjhJlDTg&#10;fv7tPvojj2ilpMMBrKj/sWdOUKK/GWT4blIUcWKTUlzd5Ki4S8v20mL27QKw8wmum+VJjP5Bn0Xp&#10;oH3BXZnHrGhihmPuioazuAjDWuCucTGfJyecUcvCyqwtj6EjaJGCTf/CnD3xFJDhRziPKivf0TX4&#10;DnDP9wGkSlxGgAdUT7jjfCeKT7sYF+hST15vf4zZLwAAAP//AwBQSwMEFAAGAAgAAAAhAJ7PxtLh&#10;AAAACgEAAA8AAABkcnMvZG93bnJldi54bWxMj8tOwzAQRfdI/IM1SGwQtWnUNg1xKoR4SOxoeIid&#10;Gw9JRDyOYjcJf8+wguXoHt17Jt/NrhMjDqH1pOFqoUAgVd62VGt4Ke8vUxAhGrKm84QavjHArjg9&#10;yU1m/UTPOO5jLbiEQmY0NDH2mZShatCZsPA9EmeffnAm8jnU0g5m4nLXyaVSa+lMS7zQmB5vG6y+&#10;9ken4eOifn8K88PrlKyS/u5xLDdvttT6/Gy+uQYRcY5/MPzqszoU7HTwR7JBdBo2KlkzqiFdJiAY&#10;2KrVFsSByaVKQRa5/P9C8QMAAP//AwBQSwECLQAUAAYACAAAACEAtoM4kv4AAADhAQAAEwAAAAAA&#10;AAAAAAAAAAAAAAAAW0NvbnRlbnRfVHlwZXNdLnhtbFBLAQItABQABgAIAAAAIQA4/SH/1gAAAJQB&#10;AAALAAAAAAAAAAAAAAAAAC8BAABfcmVscy8ucmVsc1BLAQItABQABgAIAAAAIQAor6FjQAIAAHkE&#10;AAAOAAAAAAAAAAAAAAAAAC4CAABkcnMvZTJvRG9jLnhtbFBLAQItABQABgAIAAAAIQCez8bS4QAA&#10;AAoBAAAPAAAAAAAAAAAAAAAAAJoEAABkcnMvZG93bnJldi54bWxQSwUGAAAAAAQABADzAAAAqAUA&#10;AAAA&#10;" fillcolor="white [3201]" stroked="f" strokeweight=".5pt">
              <v:textbox>
                <w:txbxContent>
                  <w:p w14:paraId="3C99A959" w14:textId="6E8321A2" w:rsidR="00EE1557" w:rsidRDefault="00EE1557">
                    <w:r>
                      <w:rPr>
                        <w:b/>
                        <w:i/>
                        <w:color w:val="000080"/>
                        <w:sz w:val="22"/>
                        <w:lang w:val="en-US"/>
                      </w:rPr>
                      <w:t xml:space="preserve">    </w:t>
                    </w:r>
                    <w:r>
                      <w:rPr>
                        <w:b/>
                        <w:i/>
                        <w:color w:val="000000"/>
                        <w:sz w:val="16"/>
                        <w:lang w:val="en-US"/>
                      </w:rPr>
                      <w:t>www.icriforum.org</w:t>
                    </w:r>
                  </w:p>
                </w:txbxContent>
              </v:textbox>
            </v:shape>
          </w:pict>
        </mc:Fallback>
      </mc:AlternateContent>
    </w:r>
    <w:r>
      <w:rPr>
        <w:noProof/>
        <w:lang w:val="en-AU" w:eastAsia="en-AU"/>
      </w:rPr>
      <w:drawing>
        <wp:inline distT="0" distB="0" distL="0" distR="0" wp14:anchorId="66238A3D" wp14:editId="35D55607">
          <wp:extent cx="1689904" cy="614840"/>
          <wp:effectExtent l="0" t="0" r="0" b="0"/>
          <wp:docPr id="1" name="Picture 1" descr="page1image28807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2880744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179" cy="619306"/>
                  </a:xfrm>
                  <a:prstGeom prst="rect">
                    <a:avLst/>
                  </a:prstGeom>
                  <a:noFill/>
                  <a:ln>
                    <a:noFill/>
                  </a:ln>
                </pic:spPr>
              </pic:pic>
            </a:graphicData>
          </a:graphic>
        </wp:inline>
      </w:drawing>
    </w:r>
    <w:r>
      <w:rPr>
        <w:b/>
        <w:i/>
        <w:color w:val="000080"/>
        <w:sz w:val="22"/>
        <w:lang w:val="en-US"/>
      </w:rPr>
      <w:tab/>
    </w:r>
  </w:p>
  <w:p w14:paraId="09B0F1DC" w14:textId="2C382FD8" w:rsidR="00EE1557" w:rsidRDefault="00203D21" w:rsidP="00A0237A">
    <w:pPr>
      <w:pStyle w:val="Header"/>
    </w:pPr>
    <w:r>
      <w:rPr>
        <w:b/>
        <w:i/>
        <w:noProof/>
        <w:color w:val="000080"/>
        <w:sz w:val="20"/>
      </w:rPr>
      <w:object w:dxaOrig="1440" w:dyaOrig="1440" w14:anchorId="7D774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1.7pt;width:367.2pt;height:7.4pt;z-index:251659264;mso-wrap-edited:f;mso-width-percent:0;mso-height-percent:0;mso-width-percent:0;mso-height-percent:0" o:allowincell="f">
          <v:imagedata r:id="rId2" o:title=""/>
          <w10:wrap type="topAndBottom"/>
        </v:shape>
        <o:OLEObject Type="Embed" ProgID="PBrush" ShapeID="_x0000_s2049" DrawAspect="Content" ObjectID="_1668926883" r:id="rId3"/>
      </w:object>
    </w:r>
    <w:r w:rsidR="00EE1557">
      <w:rPr>
        <w:b/>
        <w:i/>
        <w:color w:val="000080"/>
        <w:sz w:val="22"/>
        <w:lang w:val="en-US"/>
      </w:rPr>
      <w:t xml:space="preserve">             </w:t>
    </w:r>
    <w:r w:rsidR="00EE1557">
      <w:rPr>
        <w:b/>
        <w:i/>
        <w:color w:val="000080"/>
        <w:sz w:val="22"/>
        <w:lang w:val="en-US"/>
      </w:rPr>
      <w:tab/>
    </w:r>
    <w:r w:rsidR="00EE1557">
      <w:rPr>
        <w:b/>
        <w:i/>
        <w:color w:val="000080"/>
        <w:sz w:val="22"/>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DD25" w14:textId="77777777" w:rsidR="00E7179B" w:rsidRDefault="00E71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BA5"/>
    <w:multiLevelType w:val="hybridMultilevel"/>
    <w:tmpl w:val="22C2AEF6"/>
    <w:lvl w:ilvl="0" w:tplc="35F8F164">
      <w:start w:val="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00A2"/>
    <w:multiLevelType w:val="hybridMultilevel"/>
    <w:tmpl w:val="7BB08878"/>
    <w:lvl w:ilvl="0" w:tplc="86747A20">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960BE"/>
    <w:multiLevelType w:val="hybridMultilevel"/>
    <w:tmpl w:val="5CACC590"/>
    <w:lvl w:ilvl="0" w:tplc="B72481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643C2"/>
    <w:multiLevelType w:val="hybridMultilevel"/>
    <w:tmpl w:val="2354D1B8"/>
    <w:lvl w:ilvl="0" w:tplc="04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AB73F90"/>
    <w:multiLevelType w:val="multilevel"/>
    <w:tmpl w:val="A6686B3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56ED9"/>
    <w:multiLevelType w:val="hybridMultilevel"/>
    <w:tmpl w:val="8CF6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D7667"/>
    <w:multiLevelType w:val="hybridMultilevel"/>
    <w:tmpl w:val="3C88B370"/>
    <w:lvl w:ilvl="0" w:tplc="A33EECB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9357C"/>
    <w:multiLevelType w:val="hybridMultilevel"/>
    <w:tmpl w:val="962EF002"/>
    <w:lvl w:ilvl="0" w:tplc="31BC465C">
      <w:start w:val="1"/>
      <w:numFmt w:val="bullet"/>
      <w:lvlText w:val="o"/>
      <w:lvlJc w:val="left"/>
      <w:pPr>
        <w:ind w:left="1440" w:hanging="360"/>
      </w:pPr>
      <w:rPr>
        <w:rFonts w:ascii="Courier New" w:hAnsi="Courier New" w:cs="Courier New" w:hint="default"/>
        <w:color w:val="000000" w:themeColor="text1"/>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29586F"/>
    <w:multiLevelType w:val="hybridMultilevel"/>
    <w:tmpl w:val="D46CCAB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B7F87"/>
    <w:multiLevelType w:val="hybridMultilevel"/>
    <w:tmpl w:val="A7DC15C8"/>
    <w:lvl w:ilvl="0" w:tplc="E4A2DD36">
      <w:start w:val="1"/>
      <w:numFmt w:val="bullet"/>
      <w:lvlText w:val="o"/>
      <w:lvlJc w:val="left"/>
      <w:pPr>
        <w:ind w:left="1352" w:hanging="360"/>
      </w:pPr>
      <w:rPr>
        <w:rFonts w:ascii="Courier New" w:hAnsi="Courier New" w:cs="Courier New" w:hint="default"/>
        <w:color w:val="000000" w:themeColor="text1"/>
        <w:sz w:val="24"/>
        <w:szCs w:val="24"/>
      </w:rPr>
    </w:lvl>
    <w:lvl w:ilvl="1" w:tplc="186070B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B490A"/>
    <w:multiLevelType w:val="hybridMultilevel"/>
    <w:tmpl w:val="050601CA"/>
    <w:lvl w:ilvl="0" w:tplc="03E8406C">
      <w:start w:val="1"/>
      <w:numFmt w:val="bullet"/>
      <w:lvlText w:val="o"/>
      <w:lvlJc w:val="left"/>
      <w:pPr>
        <w:ind w:left="1440" w:hanging="360"/>
      </w:pPr>
      <w:rPr>
        <w:rFonts w:ascii="Courier New" w:hAnsi="Courier New" w:cs="Courier New" w:hint="default"/>
        <w:color w:val="000000" w:themeColor="text1"/>
        <w:sz w:val="24"/>
        <w:szCs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166557A9"/>
    <w:multiLevelType w:val="multilevel"/>
    <w:tmpl w:val="72C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C6DB4"/>
    <w:multiLevelType w:val="hybridMultilevel"/>
    <w:tmpl w:val="C10EF1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F4EF0"/>
    <w:multiLevelType w:val="hybridMultilevel"/>
    <w:tmpl w:val="C3121814"/>
    <w:lvl w:ilvl="0" w:tplc="18EA2F84">
      <w:start w:val="1"/>
      <w:numFmt w:val="bullet"/>
      <w:lvlText w:val="o"/>
      <w:lvlJc w:val="left"/>
      <w:pPr>
        <w:ind w:left="1440" w:hanging="360"/>
      </w:pPr>
      <w:rPr>
        <w:rFonts w:ascii="Courier New" w:hAnsi="Courier New" w:cs="Courier New" w:hint="default"/>
        <w:color w:val="000000" w:themeColor="text1"/>
        <w:sz w:val="24"/>
        <w:szCs w:val="24"/>
      </w:rPr>
    </w:lvl>
    <w:lvl w:ilvl="1" w:tplc="5C9428EA">
      <w:numFmt w:val="bullet"/>
      <w:lvlText w:val="-"/>
      <w:lvlJc w:val="left"/>
      <w:pPr>
        <w:ind w:left="2160" w:hanging="360"/>
      </w:pPr>
      <w:rPr>
        <w:rFonts w:ascii="Calibri Light" w:eastAsia="Times New Roman" w:hAnsi="Calibri Light" w:cs="Calibri Light"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6E0621"/>
    <w:multiLevelType w:val="hybridMultilevel"/>
    <w:tmpl w:val="AF887A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47FD3"/>
    <w:multiLevelType w:val="multilevel"/>
    <w:tmpl w:val="60529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4368E5"/>
    <w:multiLevelType w:val="hybridMultilevel"/>
    <w:tmpl w:val="CD14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81A83"/>
    <w:multiLevelType w:val="hybridMultilevel"/>
    <w:tmpl w:val="602836F0"/>
    <w:lvl w:ilvl="0" w:tplc="5D66929E">
      <w:numFmt w:val="bullet"/>
      <w:lvlText w:val="-"/>
      <w:lvlJc w:val="left"/>
      <w:pPr>
        <w:ind w:left="1080" w:hanging="36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5D6416"/>
    <w:multiLevelType w:val="hybridMultilevel"/>
    <w:tmpl w:val="30E29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B00767"/>
    <w:multiLevelType w:val="hybridMultilevel"/>
    <w:tmpl w:val="68B44104"/>
    <w:lvl w:ilvl="0" w:tplc="B87E37CE">
      <w:start w:val="1"/>
      <w:numFmt w:val="bullet"/>
      <w:lvlText w:val="•"/>
      <w:lvlJc w:val="left"/>
      <w:pPr>
        <w:tabs>
          <w:tab w:val="num" w:pos="720"/>
        </w:tabs>
        <w:ind w:left="720" w:hanging="360"/>
      </w:pPr>
      <w:rPr>
        <w:rFonts w:ascii="Arial" w:hAnsi="Arial" w:hint="default"/>
      </w:rPr>
    </w:lvl>
    <w:lvl w:ilvl="1" w:tplc="4EDCD722" w:tentative="1">
      <w:start w:val="1"/>
      <w:numFmt w:val="bullet"/>
      <w:lvlText w:val="•"/>
      <w:lvlJc w:val="left"/>
      <w:pPr>
        <w:tabs>
          <w:tab w:val="num" w:pos="1440"/>
        </w:tabs>
        <w:ind w:left="1440" w:hanging="360"/>
      </w:pPr>
      <w:rPr>
        <w:rFonts w:ascii="Arial" w:hAnsi="Arial" w:hint="default"/>
      </w:rPr>
    </w:lvl>
    <w:lvl w:ilvl="2" w:tplc="F59AA6DE" w:tentative="1">
      <w:start w:val="1"/>
      <w:numFmt w:val="bullet"/>
      <w:lvlText w:val="•"/>
      <w:lvlJc w:val="left"/>
      <w:pPr>
        <w:tabs>
          <w:tab w:val="num" w:pos="2160"/>
        </w:tabs>
        <w:ind w:left="2160" w:hanging="360"/>
      </w:pPr>
      <w:rPr>
        <w:rFonts w:ascii="Arial" w:hAnsi="Arial" w:hint="default"/>
      </w:rPr>
    </w:lvl>
    <w:lvl w:ilvl="3" w:tplc="0F2453BC" w:tentative="1">
      <w:start w:val="1"/>
      <w:numFmt w:val="bullet"/>
      <w:lvlText w:val="•"/>
      <w:lvlJc w:val="left"/>
      <w:pPr>
        <w:tabs>
          <w:tab w:val="num" w:pos="2880"/>
        </w:tabs>
        <w:ind w:left="2880" w:hanging="360"/>
      </w:pPr>
      <w:rPr>
        <w:rFonts w:ascii="Arial" w:hAnsi="Arial" w:hint="default"/>
      </w:rPr>
    </w:lvl>
    <w:lvl w:ilvl="4" w:tplc="C9183524" w:tentative="1">
      <w:start w:val="1"/>
      <w:numFmt w:val="bullet"/>
      <w:lvlText w:val="•"/>
      <w:lvlJc w:val="left"/>
      <w:pPr>
        <w:tabs>
          <w:tab w:val="num" w:pos="3600"/>
        </w:tabs>
        <w:ind w:left="3600" w:hanging="360"/>
      </w:pPr>
      <w:rPr>
        <w:rFonts w:ascii="Arial" w:hAnsi="Arial" w:hint="default"/>
      </w:rPr>
    </w:lvl>
    <w:lvl w:ilvl="5" w:tplc="3328D33A" w:tentative="1">
      <w:start w:val="1"/>
      <w:numFmt w:val="bullet"/>
      <w:lvlText w:val="•"/>
      <w:lvlJc w:val="left"/>
      <w:pPr>
        <w:tabs>
          <w:tab w:val="num" w:pos="4320"/>
        </w:tabs>
        <w:ind w:left="4320" w:hanging="360"/>
      </w:pPr>
      <w:rPr>
        <w:rFonts w:ascii="Arial" w:hAnsi="Arial" w:hint="default"/>
      </w:rPr>
    </w:lvl>
    <w:lvl w:ilvl="6" w:tplc="E0BADF24" w:tentative="1">
      <w:start w:val="1"/>
      <w:numFmt w:val="bullet"/>
      <w:lvlText w:val="•"/>
      <w:lvlJc w:val="left"/>
      <w:pPr>
        <w:tabs>
          <w:tab w:val="num" w:pos="5040"/>
        </w:tabs>
        <w:ind w:left="5040" w:hanging="360"/>
      </w:pPr>
      <w:rPr>
        <w:rFonts w:ascii="Arial" w:hAnsi="Arial" w:hint="default"/>
      </w:rPr>
    </w:lvl>
    <w:lvl w:ilvl="7" w:tplc="E30CC650" w:tentative="1">
      <w:start w:val="1"/>
      <w:numFmt w:val="bullet"/>
      <w:lvlText w:val="•"/>
      <w:lvlJc w:val="left"/>
      <w:pPr>
        <w:tabs>
          <w:tab w:val="num" w:pos="5760"/>
        </w:tabs>
        <w:ind w:left="5760" w:hanging="360"/>
      </w:pPr>
      <w:rPr>
        <w:rFonts w:ascii="Arial" w:hAnsi="Arial" w:hint="default"/>
      </w:rPr>
    </w:lvl>
    <w:lvl w:ilvl="8" w:tplc="7FF205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75731B"/>
    <w:multiLevelType w:val="hybridMultilevel"/>
    <w:tmpl w:val="46B03AC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CF61A5"/>
    <w:multiLevelType w:val="hybridMultilevel"/>
    <w:tmpl w:val="299A809E"/>
    <w:lvl w:ilvl="0" w:tplc="1DA81F6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5159D"/>
    <w:multiLevelType w:val="hybridMultilevel"/>
    <w:tmpl w:val="B62AD666"/>
    <w:lvl w:ilvl="0" w:tplc="7AFC8F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D2096"/>
    <w:multiLevelType w:val="hybridMultilevel"/>
    <w:tmpl w:val="4306B57E"/>
    <w:lvl w:ilvl="0" w:tplc="8A06A2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5250D"/>
    <w:multiLevelType w:val="hybridMultilevel"/>
    <w:tmpl w:val="643E18A2"/>
    <w:lvl w:ilvl="0" w:tplc="964A0A38">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F1FEC"/>
    <w:multiLevelType w:val="hybridMultilevel"/>
    <w:tmpl w:val="3C92288C"/>
    <w:lvl w:ilvl="0" w:tplc="04090003">
      <w:start w:val="1"/>
      <w:numFmt w:val="bullet"/>
      <w:lvlText w:val="o"/>
      <w:lvlJc w:val="left"/>
      <w:pPr>
        <w:ind w:left="720" w:hanging="360"/>
      </w:pPr>
      <w:rPr>
        <w:rFonts w:ascii="Courier New" w:hAnsi="Courier New" w:cs="Courier New" w:hint="default"/>
        <w:sz w:val="20"/>
        <w:szCs w:val="20"/>
      </w:rPr>
    </w:lvl>
    <w:lvl w:ilvl="1" w:tplc="F7BEE392">
      <w:start w:val="1"/>
      <w:numFmt w:val="bullet"/>
      <w:lvlText w:val="o"/>
      <w:lvlJc w:val="left"/>
      <w:pPr>
        <w:ind w:left="1440" w:hanging="360"/>
      </w:pPr>
      <w:rPr>
        <w:rFonts w:ascii="Courier New" w:hAnsi="Courier New" w:cs="Courier New" w:hint="default"/>
        <w:sz w:val="24"/>
        <w:szCs w:val="24"/>
      </w:rPr>
    </w:lvl>
    <w:lvl w:ilvl="2" w:tplc="35A8E0BE" w:tentative="1">
      <w:start w:val="1"/>
      <w:numFmt w:val="bullet"/>
      <w:lvlText w:val="•"/>
      <w:lvlJc w:val="left"/>
      <w:pPr>
        <w:tabs>
          <w:tab w:val="num" w:pos="2160"/>
        </w:tabs>
        <w:ind w:left="2160" w:hanging="360"/>
      </w:pPr>
      <w:rPr>
        <w:rFonts w:ascii="Arial" w:hAnsi="Arial" w:hint="default"/>
      </w:rPr>
    </w:lvl>
    <w:lvl w:ilvl="3" w:tplc="64080470" w:tentative="1">
      <w:start w:val="1"/>
      <w:numFmt w:val="bullet"/>
      <w:lvlText w:val="•"/>
      <w:lvlJc w:val="left"/>
      <w:pPr>
        <w:tabs>
          <w:tab w:val="num" w:pos="2880"/>
        </w:tabs>
        <w:ind w:left="2880" w:hanging="360"/>
      </w:pPr>
      <w:rPr>
        <w:rFonts w:ascii="Arial" w:hAnsi="Arial" w:hint="default"/>
      </w:rPr>
    </w:lvl>
    <w:lvl w:ilvl="4" w:tplc="C09CAA2A" w:tentative="1">
      <w:start w:val="1"/>
      <w:numFmt w:val="bullet"/>
      <w:lvlText w:val="•"/>
      <w:lvlJc w:val="left"/>
      <w:pPr>
        <w:tabs>
          <w:tab w:val="num" w:pos="3600"/>
        </w:tabs>
        <w:ind w:left="3600" w:hanging="360"/>
      </w:pPr>
      <w:rPr>
        <w:rFonts w:ascii="Arial" w:hAnsi="Arial" w:hint="default"/>
      </w:rPr>
    </w:lvl>
    <w:lvl w:ilvl="5" w:tplc="7ACA14F6" w:tentative="1">
      <w:start w:val="1"/>
      <w:numFmt w:val="bullet"/>
      <w:lvlText w:val="•"/>
      <w:lvlJc w:val="left"/>
      <w:pPr>
        <w:tabs>
          <w:tab w:val="num" w:pos="4320"/>
        </w:tabs>
        <w:ind w:left="4320" w:hanging="360"/>
      </w:pPr>
      <w:rPr>
        <w:rFonts w:ascii="Arial" w:hAnsi="Arial" w:hint="default"/>
      </w:rPr>
    </w:lvl>
    <w:lvl w:ilvl="6" w:tplc="A96891CE" w:tentative="1">
      <w:start w:val="1"/>
      <w:numFmt w:val="bullet"/>
      <w:lvlText w:val="•"/>
      <w:lvlJc w:val="left"/>
      <w:pPr>
        <w:tabs>
          <w:tab w:val="num" w:pos="5040"/>
        </w:tabs>
        <w:ind w:left="5040" w:hanging="360"/>
      </w:pPr>
      <w:rPr>
        <w:rFonts w:ascii="Arial" w:hAnsi="Arial" w:hint="default"/>
      </w:rPr>
    </w:lvl>
    <w:lvl w:ilvl="7" w:tplc="0A54A15C" w:tentative="1">
      <w:start w:val="1"/>
      <w:numFmt w:val="bullet"/>
      <w:lvlText w:val="•"/>
      <w:lvlJc w:val="left"/>
      <w:pPr>
        <w:tabs>
          <w:tab w:val="num" w:pos="5760"/>
        </w:tabs>
        <w:ind w:left="5760" w:hanging="360"/>
      </w:pPr>
      <w:rPr>
        <w:rFonts w:ascii="Arial" w:hAnsi="Arial" w:hint="default"/>
      </w:rPr>
    </w:lvl>
    <w:lvl w:ilvl="8" w:tplc="C1788F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803E1E"/>
    <w:multiLevelType w:val="hybridMultilevel"/>
    <w:tmpl w:val="6F9E779A"/>
    <w:lvl w:ilvl="0" w:tplc="A9AE0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971BF1"/>
    <w:multiLevelType w:val="hybridMultilevel"/>
    <w:tmpl w:val="DA4AC072"/>
    <w:lvl w:ilvl="0" w:tplc="04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8" w15:restartNumberingAfterBreak="0">
    <w:nsid w:val="3B684BC8"/>
    <w:multiLevelType w:val="hybridMultilevel"/>
    <w:tmpl w:val="C0B8095A"/>
    <w:lvl w:ilvl="0" w:tplc="1840B908">
      <w:start w:val="1"/>
      <w:numFmt w:val="bullet"/>
      <w:lvlText w:val="o"/>
      <w:lvlJc w:val="left"/>
      <w:pPr>
        <w:ind w:left="720" w:hanging="360"/>
      </w:pPr>
      <w:rPr>
        <w:rFonts w:ascii="Courier New" w:hAnsi="Courier New" w:cs="Courier New"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375832"/>
    <w:multiLevelType w:val="hybridMultilevel"/>
    <w:tmpl w:val="7E88B1DA"/>
    <w:lvl w:ilvl="0" w:tplc="08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4C896C82"/>
    <w:multiLevelType w:val="hybridMultilevel"/>
    <w:tmpl w:val="F8B03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266F23"/>
    <w:multiLevelType w:val="hybridMultilevel"/>
    <w:tmpl w:val="30B01A50"/>
    <w:lvl w:ilvl="0" w:tplc="B8B0C1B6">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FB5664"/>
    <w:multiLevelType w:val="hybridMultilevel"/>
    <w:tmpl w:val="1A0EE31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000A3F"/>
    <w:multiLevelType w:val="hybridMultilevel"/>
    <w:tmpl w:val="7CF438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D90B1A"/>
    <w:multiLevelType w:val="hybridMultilevel"/>
    <w:tmpl w:val="C9F6829C"/>
    <w:lvl w:ilvl="0" w:tplc="240C45CE">
      <w:start w:val="1"/>
      <w:numFmt w:val="bullet"/>
      <w:lvlText w:val="o"/>
      <w:lvlJc w:val="left"/>
      <w:pPr>
        <w:ind w:left="1440" w:hanging="360"/>
      </w:pPr>
      <w:rPr>
        <w:rFonts w:ascii="Courier New" w:hAnsi="Courier New" w:cs="Courier New" w:hint="default"/>
        <w:color w:val="000000" w:themeColor="text1"/>
        <w:sz w:val="24"/>
        <w:szCs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524D260A"/>
    <w:multiLevelType w:val="hybridMultilevel"/>
    <w:tmpl w:val="23F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64BE5"/>
    <w:multiLevelType w:val="multilevel"/>
    <w:tmpl w:val="A634AC6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544930"/>
    <w:multiLevelType w:val="hybridMultilevel"/>
    <w:tmpl w:val="B0927630"/>
    <w:lvl w:ilvl="0" w:tplc="9B80272E">
      <w:start w:val="1"/>
      <w:numFmt w:val="bullet"/>
      <w:lvlText w:val="o"/>
      <w:lvlJc w:val="left"/>
      <w:pPr>
        <w:ind w:left="1440" w:hanging="360"/>
      </w:pPr>
      <w:rPr>
        <w:rFonts w:ascii="Courier New" w:hAnsi="Courier New" w:cs="Courier New" w:hint="default"/>
        <w:color w:val="000000" w:themeColor="text1"/>
        <w:sz w:val="24"/>
        <w:szCs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8" w15:restartNumberingAfterBreak="0">
    <w:nsid w:val="5640297C"/>
    <w:multiLevelType w:val="hybridMultilevel"/>
    <w:tmpl w:val="8BDCEEC2"/>
    <w:lvl w:ilvl="0" w:tplc="B2B44060">
      <w:start w:val="4"/>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54593"/>
    <w:multiLevelType w:val="hybridMultilevel"/>
    <w:tmpl w:val="9DC8A6CC"/>
    <w:lvl w:ilvl="0" w:tplc="0809000D">
      <w:start w:val="1"/>
      <w:numFmt w:val="bullet"/>
      <w:lvlText w:val=""/>
      <w:lvlJc w:val="left"/>
      <w:pPr>
        <w:ind w:left="720" w:hanging="360"/>
      </w:pPr>
      <w:rPr>
        <w:rFonts w:ascii="Wingdings" w:hAnsi="Wingdings" w:hint="default"/>
      </w:rPr>
    </w:lvl>
    <w:lvl w:ilvl="1" w:tplc="63181748">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456429"/>
    <w:multiLevelType w:val="multilevel"/>
    <w:tmpl w:val="B5E0C4EC"/>
    <w:lvl w:ilvl="0">
      <w:start w:val="1"/>
      <w:numFmt w:val="decimal"/>
      <w:pStyle w:val="ListNumber"/>
      <w:lvlText w:val="%1."/>
      <w:lvlJc w:val="left"/>
      <w:pPr>
        <w:ind w:left="369" w:hanging="369"/>
      </w:pPr>
      <w:rPr>
        <w:rFonts w:ascii="Arial" w:hAnsi="Arial" w:hint="default"/>
        <w:b/>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15:restartNumberingAfterBreak="0">
    <w:nsid w:val="68794875"/>
    <w:multiLevelType w:val="multilevel"/>
    <w:tmpl w:val="D87C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DE4AD4"/>
    <w:multiLevelType w:val="hybridMultilevel"/>
    <w:tmpl w:val="FAF4FCFA"/>
    <w:lvl w:ilvl="0" w:tplc="BAF82F08">
      <w:start w:val="1"/>
      <w:numFmt w:val="decimal"/>
      <w:lvlText w:val="%1."/>
      <w:lvlJc w:val="left"/>
      <w:pPr>
        <w:tabs>
          <w:tab w:val="num" w:pos="720"/>
        </w:tabs>
        <w:ind w:left="720" w:hanging="360"/>
      </w:pPr>
    </w:lvl>
    <w:lvl w:ilvl="1" w:tplc="BB6A49A8" w:tentative="1">
      <w:start w:val="1"/>
      <w:numFmt w:val="decimal"/>
      <w:lvlText w:val="%2."/>
      <w:lvlJc w:val="left"/>
      <w:pPr>
        <w:tabs>
          <w:tab w:val="num" w:pos="1440"/>
        </w:tabs>
        <w:ind w:left="1440" w:hanging="360"/>
      </w:pPr>
    </w:lvl>
    <w:lvl w:ilvl="2" w:tplc="142C500C" w:tentative="1">
      <w:start w:val="1"/>
      <w:numFmt w:val="decimal"/>
      <w:lvlText w:val="%3."/>
      <w:lvlJc w:val="left"/>
      <w:pPr>
        <w:tabs>
          <w:tab w:val="num" w:pos="2160"/>
        </w:tabs>
        <w:ind w:left="2160" w:hanging="360"/>
      </w:pPr>
    </w:lvl>
    <w:lvl w:ilvl="3" w:tplc="6B52BE66" w:tentative="1">
      <w:start w:val="1"/>
      <w:numFmt w:val="decimal"/>
      <w:lvlText w:val="%4."/>
      <w:lvlJc w:val="left"/>
      <w:pPr>
        <w:tabs>
          <w:tab w:val="num" w:pos="2880"/>
        </w:tabs>
        <w:ind w:left="2880" w:hanging="360"/>
      </w:pPr>
    </w:lvl>
    <w:lvl w:ilvl="4" w:tplc="DAF6C344" w:tentative="1">
      <w:start w:val="1"/>
      <w:numFmt w:val="decimal"/>
      <w:lvlText w:val="%5."/>
      <w:lvlJc w:val="left"/>
      <w:pPr>
        <w:tabs>
          <w:tab w:val="num" w:pos="3600"/>
        </w:tabs>
        <w:ind w:left="3600" w:hanging="360"/>
      </w:pPr>
    </w:lvl>
    <w:lvl w:ilvl="5" w:tplc="8E76BA08" w:tentative="1">
      <w:start w:val="1"/>
      <w:numFmt w:val="decimal"/>
      <w:lvlText w:val="%6."/>
      <w:lvlJc w:val="left"/>
      <w:pPr>
        <w:tabs>
          <w:tab w:val="num" w:pos="4320"/>
        </w:tabs>
        <w:ind w:left="4320" w:hanging="360"/>
      </w:pPr>
    </w:lvl>
    <w:lvl w:ilvl="6" w:tplc="6F80FB58" w:tentative="1">
      <w:start w:val="1"/>
      <w:numFmt w:val="decimal"/>
      <w:lvlText w:val="%7."/>
      <w:lvlJc w:val="left"/>
      <w:pPr>
        <w:tabs>
          <w:tab w:val="num" w:pos="5040"/>
        </w:tabs>
        <w:ind w:left="5040" w:hanging="360"/>
      </w:pPr>
    </w:lvl>
    <w:lvl w:ilvl="7" w:tplc="E3863DE0" w:tentative="1">
      <w:start w:val="1"/>
      <w:numFmt w:val="decimal"/>
      <w:lvlText w:val="%8."/>
      <w:lvlJc w:val="left"/>
      <w:pPr>
        <w:tabs>
          <w:tab w:val="num" w:pos="5760"/>
        </w:tabs>
        <w:ind w:left="5760" w:hanging="360"/>
      </w:pPr>
    </w:lvl>
    <w:lvl w:ilvl="8" w:tplc="0D5E3F10" w:tentative="1">
      <w:start w:val="1"/>
      <w:numFmt w:val="decimal"/>
      <w:lvlText w:val="%9."/>
      <w:lvlJc w:val="left"/>
      <w:pPr>
        <w:tabs>
          <w:tab w:val="num" w:pos="6480"/>
        </w:tabs>
        <w:ind w:left="6480" w:hanging="360"/>
      </w:pPr>
    </w:lvl>
  </w:abstractNum>
  <w:abstractNum w:abstractNumId="43" w15:restartNumberingAfterBreak="0">
    <w:nsid w:val="6D064BD9"/>
    <w:multiLevelType w:val="hybridMultilevel"/>
    <w:tmpl w:val="1946FF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9755A"/>
    <w:multiLevelType w:val="hybridMultilevel"/>
    <w:tmpl w:val="9468CAB4"/>
    <w:lvl w:ilvl="0" w:tplc="EE8E79FA">
      <w:start w:val="1"/>
      <w:numFmt w:val="bullet"/>
      <w:lvlText w:val="•"/>
      <w:lvlJc w:val="left"/>
      <w:pPr>
        <w:tabs>
          <w:tab w:val="num" w:pos="360"/>
        </w:tabs>
        <w:ind w:left="360" w:hanging="360"/>
      </w:pPr>
      <w:rPr>
        <w:rFonts w:ascii="Arial" w:hAnsi="Arial" w:hint="default"/>
      </w:rPr>
    </w:lvl>
    <w:lvl w:ilvl="1" w:tplc="0E24015C" w:tentative="1">
      <w:start w:val="1"/>
      <w:numFmt w:val="bullet"/>
      <w:lvlText w:val="•"/>
      <w:lvlJc w:val="left"/>
      <w:pPr>
        <w:tabs>
          <w:tab w:val="num" w:pos="1080"/>
        </w:tabs>
        <w:ind w:left="1080" w:hanging="360"/>
      </w:pPr>
      <w:rPr>
        <w:rFonts w:ascii="Arial" w:hAnsi="Arial" w:hint="default"/>
      </w:rPr>
    </w:lvl>
    <w:lvl w:ilvl="2" w:tplc="9B942086" w:tentative="1">
      <w:start w:val="1"/>
      <w:numFmt w:val="bullet"/>
      <w:lvlText w:val="•"/>
      <w:lvlJc w:val="left"/>
      <w:pPr>
        <w:tabs>
          <w:tab w:val="num" w:pos="1800"/>
        </w:tabs>
        <w:ind w:left="1800" w:hanging="360"/>
      </w:pPr>
      <w:rPr>
        <w:rFonts w:ascii="Arial" w:hAnsi="Arial" w:hint="default"/>
      </w:rPr>
    </w:lvl>
    <w:lvl w:ilvl="3" w:tplc="2EE45E4A" w:tentative="1">
      <w:start w:val="1"/>
      <w:numFmt w:val="bullet"/>
      <w:lvlText w:val="•"/>
      <w:lvlJc w:val="left"/>
      <w:pPr>
        <w:tabs>
          <w:tab w:val="num" w:pos="2520"/>
        </w:tabs>
        <w:ind w:left="2520" w:hanging="360"/>
      </w:pPr>
      <w:rPr>
        <w:rFonts w:ascii="Arial" w:hAnsi="Arial" w:hint="default"/>
      </w:rPr>
    </w:lvl>
    <w:lvl w:ilvl="4" w:tplc="A5426A40" w:tentative="1">
      <w:start w:val="1"/>
      <w:numFmt w:val="bullet"/>
      <w:lvlText w:val="•"/>
      <w:lvlJc w:val="left"/>
      <w:pPr>
        <w:tabs>
          <w:tab w:val="num" w:pos="3240"/>
        </w:tabs>
        <w:ind w:left="3240" w:hanging="360"/>
      </w:pPr>
      <w:rPr>
        <w:rFonts w:ascii="Arial" w:hAnsi="Arial" w:hint="default"/>
      </w:rPr>
    </w:lvl>
    <w:lvl w:ilvl="5" w:tplc="B4629794" w:tentative="1">
      <w:start w:val="1"/>
      <w:numFmt w:val="bullet"/>
      <w:lvlText w:val="•"/>
      <w:lvlJc w:val="left"/>
      <w:pPr>
        <w:tabs>
          <w:tab w:val="num" w:pos="3960"/>
        </w:tabs>
        <w:ind w:left="3960" w:hanging="360"/>
      </w:pPr>
      <w:rPr>
        <w:rFonts w:ascii="Arial" w:hAnsi="Arial" w:hint="default"/>
      </w:rPr>
    </w:lvl>
    <w:lvl w:ilvl="6" w:tplc="71D80110" w:tentative="1">
      <w:start w:val="1"/>
      <w:numFmt w:val="bullet"/>
      <w:lvlText w:val="•"/>
      <w:lvlJc w:val="left"/>
      <w:pPr>
        <w:tabs>
          <w:tab w:val="num" w:pos="4680"/>
        </w:tabs>
        <w:ind w:left="4680" w:hanging="360"/>
      </w:pPr>
      <w:rPr>
        <w:rFonts w:ascii="Arial" w:hAnsi="Arial" w:hint="default"/>
      </w:rPr>
    </w:lvl>
    <w:lvl w:ilvl="7" w:tplc="1CFE8284" w:tentative="1">
      <w:start w:val="1"/>
      <w:numFmt w:val="bullet"/>
      <w:lvlText w:val="•"/>
      <w:lvlJc w:val="left"/>
      <w:pPr>
        <w:tabs>
          <w:tab w:val="num" w:pos="5400"/>
        </w:tabs>
        <w:ind w:left="5400" w:hanging="360"/>
      </w:pPr>
      <w:rPr>
        <w:rFonts w:ascii="Arial" w:hAnsi="Arial" w:hint="default"/>
      </w:rPr>
    </w:lvl>
    <w:lvl w:ilvl="8" w:tplc="A976A60C"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381791E"/>
    <w:multiLevelType w:val="hybridMultilevel"/>
    <w:tmpl w:val="DABE5D78"/>
    <w:lvl w:ilvl="0" w:tplc="365243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15672"/>
    <w:multiLevelType w:val="hybridMultilevel"/>
    <w:tmpl w:val="220214CC"/>
    <w:lvl w:ilvl="0" w:tplc="52D41588">
      <w:start w:val="1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D1073C"/>
    <w:multiLevelType w:val="hybridMultilevel"/>
    <w:tmpl w:val="B74A0978"/>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D06CA"/>
    <w:multiLevelType w:val="hybridMultilevel"/>
    <w:tmpl w:val="99C6C36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B53C7A"/>
    <w:multiLevelType w:val="multilevel"/>
    <w:tmpl w:val="A8D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9"/>
  </w:num>
  <w:num w:numId="3">
    <w:abstractNumId w:val="42"/>
  </w:num>
  <w:num w:numId="4">
    <w:abstractNumId w:val="44"/>
  </w:num>
  <w:num w:numId="5">
    <w:abstractNumId w:val="19"/>
  </w:num>
  <w:num w:numId="6">
    <w:abstractNumId w:val="25"/>
  </w:num>
  <w:num w:numId="7">
    <w:abstractNumId w:val="21"/>
  </w:num>
  <w:num w:numId="8">
    <w:abstractNumId w:val="30"/>
  </w:num>
  <w:num w:numId="9">
    <w:abstractNumId w:val="18"/>
  </w:num>
  <w:num w:numId="10">
    <w:abstractNumId w:val="16"/>
  </w:num>
  <w:num w:numId="11">
    <w:abstractNumId w:val="49"/>
  </w:num>
  <w:num w:numId="12">
    <w:abstractNumId w:val="4"/>
  </w:num>
  <w:num w:numId="13">
    <w:abstractNumId w:val="24"/>
  </w:num>
  <w:num w:numId="14">
    <w:abstractNumId w:val="0"/>
  </w:num>
  <w:num w:numId="15">
    <w:abstractNumId w:val="13"/>
  </w:num>
  <w:num w:numId="16">
    <w:abstractNumId w:val="26"/>
  </w:num>
  <w:num w:numId="17">
    <w:abstractNumId w:val="27"/>
  </w:num>
  <w:num w:numId="18">
    <w:abstractNumId w:val="8"/>
  </w:num>
  <w:num w:numId="19">
    <w:abstractNumId w:val="48"/>
  </w:num>
  <w:num w:numId="20">
    <w:abstractNumId w:val="12"/>
  </w:num>
  <w:num w:numId="21">
    <w:abstractNumId w:val="32"/>
  </w:num>
  <w:num w:numId="22">
    <w:abstractNumId w:val="33"/>
  </w:num>
  <w:num w:numId="23">
    <w:abstractNumId w:val="20"/>
  </w:num>
  <w:num w:numId="24">
    <w:abstractNumId w:val="7"/>
  </w:num>
  <w:num w:numId="25">
    <w:abstractNumId w:val="9"/>
  </w:num>
  <w:num w:numId="26">
    <w:abstractNumId w:val="41"/>
  </w:num>
  <w:num w:numId="27">
    <w:abstractNumId w:val="36"/>
  </w:num>
  <w:num w:numId="28">
    <w:abstractNumId w:val="47"/>
  </w:num>
  <w:num w:numId="29">
    <w:abstractNumId w:val="40"/>
  </w:num>
  <w:num w:numId="30">
    <w:abstractNumId w:val="14"/>
  </w:num>
  <w:num w:numId="31">
    <w:abstractNumId w:val="17"/>
  </w:num>
  <w:num w:numId="32">
    <w:abstractNumId w:val="34"/>
  </w:num>
  <w:num w:numId="33">
    <w:abstractNumId w:val="46"/>
  </w:num>
  <w:num w:numId="34">
    <w:abstractNumId w:val="10"/>
  </w:num>
  <w:num w:numId="35">
    <w:abstractNumId w:val="37"/>
  </w:num>
  <w:num w:numId="36">
    <w:abstractNumId w:val="43"/>
  </w:num>
  <w:num w:numId="37">
    <w:abstractNumId w:val="29"/>
  </w:num>
  <w:num w:numId="38">
    <w:abstractNumId w:val="28"/>
  </w:num>
  <w:num w:numId="39">
    <w:abstractNumId w:val="31"/>
  </w:num>
  <w:num w:numId="40">
    <w:abstractNumId w:val="5"/>
  </w:num>
  <w:num w:numId="41">
    <w:abstractNumId w:val="11"/>
  </w:num>
  <w:num w:numId="42">
    <w:abstractNumId w:val="3"/>
  </w:num>
  <w:num w:numId="43">
    <w:abstractNumId w:val="35"/>
  </w:num>
  <w:num w:numId="44">
    <w:abstractNumId w:val="22"/>
  </w:num>
  <w:num w:numId="45">
    <w:abstractNumId w:val="15"/>
  </w:num>
  <w:num w:numId="46">
    <w:abstractNumId w:val="45"/>
  </w:num>
  <w:num w:numId="47">
    <w:abstractNumId w:val="1"/>
  </w:num>
  <w:num w:numId="48">
    <w:abstractNumId w:val="2"/>
  </w:num>
  <w:num w:numId="49">
    <w:abstractNumId w:val="2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A"/>
    <w:rsid w:val="00002E51"/>
    <w:rsid w:val="00010168"/>
    <w:rsid w:val="00011E3B"/>
    <w:rsid w:val="000147B6"/>
    <w:rsid w:val="0002119B"/>
    <w:rsid w:val="0004200A"/>
    <w:rsid w:val="00051360"/>
    <w:rsid w:val="00061EDC"/>
    <w:rsid w:val="000647D9"/>
    <w:rsid w:val="00065B34"/>
    <w:rsid w:val="000668AB"/>
    <w:rsid w:val="000B041F"/>
    <w:rsid w:val="000B222A"/>
    <w:rsid w:val="000B4ABC"/>
    <w:rsid w:val="000C33D0"/>
    <w:rsid w:val="000D3669"/>
    <w:rsid w:val="000D4906"/>
    <w:rsid w:val="000D51D0"/>
    <w:rsid w:val="000D5539"/>
    <w:rsid w:val="000F5B4F"/>
    <w:rsid w:val="0010233B"/>
    <w:rsid w:val="001056BE"/>
    <w:rsid w:val="001075BC"/>
    <w:rsid w:val="001175A5"/>
    <w:rsid w:val="00123805"/>
    <w:rsid w:val="0013090E"/>
    <w:rsid w:val="00131606"/>
    <w:rsid w:val="0013455E"/>
    <w:rsid w:val="00134B87"/>
    <w:rsid w:val="00142970"/>
    <w:rsid w:val="001501FD"/>
    <w:rsid w:val="001519D1"/>
    <w:rsid w:val="00155D94"/>
    <w:rsid w:val="00160A75"/>
    <w:rsid w:val="00164329"/>
    <w:rsid w:val="00170C76"/>
    <w:rsid w:val="001C682A"/>
    <w:rsid w:val="001F6F2C"/>
    <w:rsid w:val="00200F22"/>
    <w:rsid w:val="002025F2"/>
    <w:rsid w:val="00203D21"/>
    <w:rsid w:val="0020792C"/>
    <w:rsid w:val="00225A6A"/>
    <w:rsid w:val="00241534"/>
    <w:rsid w:val="00241C4B"/>
    <w:rsid w:val="00245313"/>
    <w:rsid w:val="0025293F"/>
    <w:rsid w:val="002547AE"/>
    <w:rsid w:val="00256DDD"/>
    <w:rsid w:val="0025776E"/>
    <w:rsid w:val="00261F61"/>
    <w:rsid w:val="00263018"/>
    <w:rsid w:val="00271D42"/>
    <w:rsid w:val="00281BB9"/>
    <w:rsid w:val="00296676"/>
    <w:rsid w:val="002B6864"/>
    <w:rsid w:val="002B6C70"/>
    <w:rsid w:val="002B761D"/>
    <w:rsid w:val="002C1228"/>
    <w:rsid w:val="002D2008"/>
    <w:rsid w:val="002D5EED"/>
    <w:rsid w:val="002D7411"/>
    <w:rsid w:val="002E1C2A"/>
    <w:rsid w:val="00305246"/>
    <w:rsid w:val="00313823"/>
    <w:rsid w:val="00326AFF"/>
    <w:rsid w:val="00334102"/>
    <w:rsid w:val="00335A00"/>
    <w:rsid w:val="00335D5D"/>
    <w:rsid w:val="00355852"/>
    <w:rsid w:val="00384029"/>
    <w:rsid w:val="00384677"/>
    <w:rsid w:val="003A0B36"/>
    <w:rsid w:val="003B2C1B"/>
    <w:rsid w:val="003B6974"/>
    <w:rsid w:val="003B7F45"/>
    <w:rsid w:val="003C08D6"/>
    <w:rsid w:val="003D27E9"/>
    <w:rsid w:val="003F46F3"/>
    <w:rsid w:val="004113A7"/>
    <w:rsid w:val="00413E65"/>
    <w:rsid w:val="00435207"/>
    <w:rsid w:val="00444425"/>
    <w:rsid w:val="004565B0"/>
    <w:rsid w:val="004654BA"/>
    <w:rsid w:val="00474281"/>
    <w:rsid w:val="00493FC4"/>
    <w:rsid w:val="004974EF"/>
    <w:rsid w:val="004A2F45"/>
    <w:rsid w:val="004A38B8"/>
    <w:rsid w:val="004E207F"/>
    <w:rsid w:val="004F0320"/>
    <w:rsid w:val="00505DAA"/>
    <w:rsid w:val="0052629B"/>
    <w:rsid w:val="0052752D"/>
    <w:rsid w:val="00532A88"/>
    <w:rsid w:val="00554C64"/>
    <w:rsid w:val="00583101"/>
    <w:rsid w:val="005865B4"/>
    <w:rsid w:val="00591A0D"/>
    <w:rsid w:val="005A1919"/>
    <w:rsid w:val="005A6D6B"/>
    <w:rsid w:val="005B1CF6"/>
    <w:rsid w:val="005B269F"/>
    <w:rsid w:val="005C0F1D"/>
    <w:rsid w:val="005C1E6A"/>
    <w:rsid w:val="005D464B"/>
    <w:rsid w:val="005E2B2A"/>
    <w:rsid w:val="006048B3"/>
    <w:rsid w:val="0060642C"/>
    <w:rsid w:val="00631B74"/>
    <w:rsid w:val="00636CFF"/>
    <w:rsid w:val="00642D3C"/>
    <w:rsid w:val="006565FD"/>
    <w:rsid w:val="00661C30"/>
    <w:rsid w:val="00677A17"/>
    <w:rsid w:val="006925AC"/>
    <w:rsid w:val="006A0EDC"/>
    <w:rsid w:val="006A0F4B"/>
    <w:rsid w:val="006B3FAB"/>
    <w:rsid w:val="006F0FEC"/>
    <w:rsid w:val="006F7628"/>
    <w:rsid w:val="0071570A"/>
    <w:rsid w:val="00722518"/>
    <w:rsid w:val="0073371E"/>
    <w:rsid w:val="00733FE8"/>
    <w:rsid w:val="007472C3"/>
    <w:rsid w:val="0075566C"/>
    <w:rsid w:val="007567E3"/>
    <w:rsid w:val="0078304E"/>
    <w:rsid w:val="007906A2"/>
    <w:rsid w:val="007936A1"/>
    <w:rsid w:val="007B6140"/>
    <w:rsid w:val="007C111B"/>
    <w:rsid w:val="007D342C"/>
    <w:rsid w:val="007D659D"/>
    <w:rsid w:val="007E2B82"/>
    <w:rsid w:val="007F0003"/>
    <w:rsid w:val="007F4889"/>
    <w:rsid w:val="007F61A1"/>
    <w:rsid w:val="007F72D9"/>
    <w:rsid w:val="00805EC8"/>
    <w:rsid w:val="00812F12"/>
    <w:rsid w:val="0082537E"/>
    <w:rsid w:val="008272D1"/>
    <w:rsid w:val="00831C30"/>
    <w:rsid w:val="008403F6"/>
    <w:rsid w:val="00870687"/>
    <w:rsid w:val="00890F90"/>
    <w:rsid w:val="00891CFA"/>
    <w:rsid w:val="008A50D4"/>
    <w:rsid w:val="008B2598"/>
    <w:rsid w:val="008B2C89"/>
    <w:rsid w:val="008B3674"/>
    <w:rsid w:val="008D68BE"/>
    <w:rsid w:val="008E6B95"/>
    <w:rsid w:val="008F0ED4"/>
    <w:rsid w:val="00903692"/>
    <w:rsid w:val="00907B9E"/>
    <w:rsid w:val="00913A8C"/>
    <w:rsid w:val="009162BE"/>
    <w:rsid w:val="009358DE"/>
    <w:rsid w:val="009364CE"/>
    <w:rsid w:val="00962D27"/>
    <w:rsid w:val="00980711"/>
    <w:rsid w:val="00984164"/>
    <w:rsid w:val="00996553"/>
    <w:rsid w:val="009A5309"/>
    <w:rsid w:val="009A5635"/>
    <w:rsid w:val="009B5046"/>
    <w:rsid w:val="009E1862"/>
    <w:rsid w:val="009E2E26"/>
    <w:rsid w:val="00A0237A"/>
    <w:rsid w:val="00A04B9E"/>
    <w:rsid w:val="00A05B79"/>
    <w:rsid w:val="00A11A8E"/>
    <w:rsid w:val="00A1388A"/>
    <w:rsid w:val="00A17D7E"/>
    <w:rsid w:val="00A30EA0"/>
    <w:rsid w:val="00A32515"/>
    <w:rsid w:val="00A410E3"/>
    <w:rsid w:val="00A4131E"/>
    <w:rsid w:val="00A434A4"/>
    <w:rsid w:val="00A43E8B"/>
    <w:rsid w:val="00A474DC"/>
    <w:rsid w:val="00A801A2"/>
    <w:rsid w:val="00A8473D"/>
    <w:rsid w:val="00A87DE9"/>
    <w:rsid w:val="00AD2C87"/>
    <w:rsid w:val="00AD340E"/>
    <w:rsid w:val="00AE0D1D"/>
    <w:rsid w:val="00AF0953"/>
    <w:rsid w:val="00B0686A"/>
    <w:rsid w:val="00B35A50"/>
    <w:rsid w:val="00B42E71"/>
    <w:rsid w:val="00B51EC9"/>
    <w:rsid w:val="00B52DC4"/>
    <w:rsid w:val="00B55142"/>
    <w:rsid w:val="00B64CAD"/>
    <w:rsid w:val="00B74EA6"/>
    <w:rsid w:val="00B83638"/>
    <w:rsid w:val="00B92E28"/>
    <w:rsid w:val="00BA23BD"/>
    <w:rsid w:val="00BC5D99"/>
    <w:rsid w:val="00BD144C"/>
    <w:rsid w:val="00BF57EB"/>
    <w:rsid w:val="00C17E98"/>
    <w:rsid w:val="00C24F61"/>
    <w:rsid w:val="00C43F16"/>
    <w:rsid w:val="00C46038"/>
    <w:rsid w:val="00C47C6D"/>
    <w:rsid w:val="00C730BA"/>
    <w:rsid w:val="00C84C31"/>
    <w:rsid w:val="00C90770"/>
    <w:rsid w:val="00C913B9"/>
    <w:rsid w:val="00CA15CB"/>
    <w:rsid w:val="00CE0067"/>
    <w:rsid w:val="00D11F5A"/>
    <w:rsid w:val="00D36C51"/>
    <w:rsid w:val="00D435CC"/>
    <w:rsid w:val="00D46D9F"/>
    <w:rsid w:val="00D50996"/>
    <w:rsid w:val="00D57050"/>
    <w:rsid w:val="00D62279"/>
    <w:rsid w:val="00D70699"/>
    <w:rsid w:val="00D867C8"/>
    <w:rsid w:val="00D976B5"/>
    <w:rsid w:val="00DC094D"/>
    <w:rsid w:val="00DE1E39"/>
    <w:rsid w:val="00DE205A"/>
    <w:rsid w:val="00E11B80"/>
    <w:rsid w:val="00E27BDD"/>
    <w:rsid w:val="00E374E2"/>
    <w:rsid w:val="00E4575C"/>
    <w:rsid w:val="00E51F17"/>
    <w:rsid w:val="00E52BD2"/>
    <w:rsid w:val="00E54CD5"/>
    <w:rsid w:val="00E63FF7"/>
    <w:rsid w:val="00E641C7"/>
    <w:rsid w:val="00E65F16"/>
    <w:rsid w:val="00E7179B"/>
    <w:rsid w:val="00E74428"/>
    <w:rsid w:val="00E84BA4"/>
    <w:rsid w:val="00E900B7"/>
    <w:rsid w:val="00EB3D8A"/>
    <w:rsid w:val="00EC2D72"/>
    <w:rsid w:val="00EC5C90"/>
    <w:rsid w:val="00ED7157"/>
    <w:rsid w:val="00ED7DBB"/>
    <w:rsid w:val="00EE1557"/>
    <w:rsid w:val="00EF1C4A"/>
    <w:rsid w:val="00F037BB"/>
    <w:rsid w:val="00F07EBB"/>
    <w:rsid w:val="00F21462"/>
    <w:rsid w:val="00F262D3"/>
    <w:rsid w:val="00F37B7F"/>
    <w:rsid w:val="00F478B9"/>
    <w:rsid w:val="00F629A6"/>
    <w:rsid w:val="00F700F1"/>
    <w:rsid w:val="00F83036"/>
    <w:rsid w:val="00F921AF"/>
    <w:rsid w:val="00FC0FC8"/>
    <w:rsid w:val="00FE27E9"/>
    <w:rsid w:val="00FE451B"/>
    <w:rsid w:val="00FE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C917D5"/>
  <w15:chartTrackingRefBased/>
  <w15:docId w15:val="{05E47249-E6C8-084B-8440-205B858B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5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84C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4C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D5EED"/>
    <w:pPr>
      <w:spacing w:before="100" w:beforeAutospacing="1" w:after="100" w:afterAutospacing="1"/>
      <w:outlineLvl w:val="2"/>
    </w:pPr>
    <w:rPr>
      <w:rFonts w:asciiTheme="minorHAnsi" w:hAnsi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7A"/>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A0237A"/>
  </w:style>
  <w:style w:type="paragraph" w:styleId="Footer">
    <w:name w:val="footer"/>
    <w:basedOn w:val="Normal"/>
    <w:link w:val="FooterChar"/>
    <w:uiPriority w:val="99"/>
    <w:unhideWhenUsed/>
    <w:rsid w:val="00A0237A"/>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A0237A"/>
  </w:style>
  <w:style w:type="character" w:styleId="IntenseReference">
    <w:name w:val="Intense Reference"/>
    <w:basedOn w:val="DefaultParagraphFont"/>
    <w:uiPriority w:val="32"/>
    <w:qFormat/>
    <w:rsid w:val="00E11B80"/>
    <w:rPr>
      <w:b/>
      <w:bCs/>
      <w:smallCaps/>
      <w:color w:val="4472C4" w:themeColor="accent1"/>
      <w:spacing w:val="5"/>
    </w:rPr>
  </w:style>
  <w:style w:type="paragraph" w:styleId="ListParagraph">
    <w:name w:val="List Paragraph"/>
    <w:basedOn w:val="Normal"/>
    <w:uiPriority w:val="34"/>
    <w:qFormat/>
    <w:rsid w:val="00E11B80"/>
    <w:pPr>
      <w:ind w:left="720"/>
      <w:contextualSpacing/>
    </w:pPr>
    <w:rPr>
      <w:rFonts w:asciiTheme="minorHAnsi" w:hAnsiTheme="minorHAnsi"/>
    </w:rPr>
  </w:style>
  <w:style w:type="paragraph" w:styleId="NoSpacing">
    <w:name w:val="No Spacing"/>
    <w:uiPriority w:val="1"/>
    <w:qFormat/>
    <w:rsid w:val="007F0003"/>
  </w:style>
  <w:style w:type="character" w:styleId="CommentReference">
    <w:name w:val="annotation reference"/>
    <w:basedOn w:val="DefaultParagraphFont"/>
    <w:uiPriority w:val="99"/>
    <w:semiHidden/>
    <w:unhideWhenUsed/>
    <w:rsid w:val="009358DE"/>
    <w:rPr>
      <w:sz w:val="16"/>
      <w:szCs w:val="16"/>
    </w:rPr>
  </w:style>
  <w:style w:type="paragraph" w:styleId="CommentText">
    <w:name w:val="annotation text"/>
    <w:basedOn w:val="Normal"/>
    <w:link w:val="CommentTextChar"/>
    <w:uiPriority w:val="99"/>
    <w:semiHidden/>
    <w:unhideWhenUsed/>
    <w:rsid w:val="009358DE"/>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358DE"/>
    <w:rPr>
      <w:sz w:val="20"/>
      <w:szCs w:val="20"/>
    </w:rPr>
  </w:style>
  <w:style w:type="paragraph" w:styleId="CommentSubject">
    <w:name w:val="annotation subject"/>
    <w:basedOn w:val="CommentText"/>
    <w:next w:val="CommentText"/>
    <w:link w:val="CommentSubjectChar"/>
    <w:uiPriority w:val="99"/>
    <w:semiHidden/>
    <w:unhideWhenUsed/>
    <w:rsid w:val="009358DE"/>
    <w:rPr>
      <w:b/>
      <w:bCs/>
    </w:rPr>
  </w:style>
  <w:style w:type="character" w:customStyle="1" w:styleId="CommentSubjectChar">
    <w:name w:val="Comment Subject Char"/>
    <w:basedOn w:val="CommentTextChar"/>
    <w:link w:val="CommentSubject"/>
    <w:uiPriority w:val="99"/>
    <w:semiHidden/>
    <w:rsid w:val="009358DE"/>
    <w:rPr>
      <w:b/>
      <w:bCs/>
      <w:sz w:val="20"/>
      <w:szCs w:val="20"/>
    </w:rPr>
  </w:style>
  <w:style w:type="paragraph" w:styleId="BalloonText">
    <w:name w:val="Balloon Text"/>
    <w:basedOn w:val="Normal"/>
    <w:link w:val="BalloonTextChar"/>
    <w:uiPriority w:val="99"/>
    <w:semiHidden/>
    <w:unhideWhenUsed/>
    <w:rsid w:val="009358DE"/>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9358DE"/>
    <w:rPr>
      <w:rFonts w:ascii="Times New Roman" w:hAnsi="Times New Roman" w:cs="Times New Roman"/>
      <w:sz w:val="18"/>
      <w:szCs w:val="18"/>
    </w:rPr>
  </w:style>
  <w:style w:type="character" w:styleId="Hyperlink">
    <w:name w:val="Hyperlink"/>
    <w:basedOn w:val="DefaultParagraphFont"/>
    <w:uiPriority w:val="99"/>
    <w:unhideWhenUsed/>
    <w:rsid w:val="003B7F45"/>
    <w:rPr>
      <w:color w:val="0000FF"/>
      <w:u w:val="single"/>
    </w:rPr>
  </w:style>
  <w:style w:type="character" w:customStyle="1" w:styleId="apple-converted-space">
    <w:name w:val="apple-converted-space"/>
    <w:basedOn w:val="DefaultParagraphFont"/>
    <w:rsid w:val="003B7F45"/>
  </w:style>
  <w:style w:type="character" w:customStyle="1" w:styleId="Advisorytext">
    <w:name w:val="Advisory text"/>
    <w:uiPriority w:val="99"/>
    <w:rsid w:val="00E27BDD"/>
    <w:rPr>
      <w:color w:val="FF0000"/>
    </w:rPr>
  </w:style>
  <w:style w:type="character" w:customStyle="1" w:styleId="UnresolvedMention1">
    <w:name w:val="Unresolved Mention1"/>
    <w:basedOn w:val="DefaultParagraphFont"/>
    <w:uiPriority w:val="99"/>
    <w:semiHidden/>
    <w:unhideWhenUsed/>
    <w:rsid w:val="0052629B"/>
    <w:rPr>
      <w:color w:val="605E5C"/>
      <w:shd w:val="clear" w:color="auto" w:fill="E1DFDD"/>
    </w:rPr>
  </w:style>
  <w:style w:type="character" w:styleId="FollowedHyperlink">
    <w:name w:val="FollowedHyperlink"/>
    <w:basedOn w:val="DefaultParagraphFont"/>
    <w:uiPriority w:val="99"/>
    <w:semiHidden/>
    <w:unhideWhenUsed/>
    <w:rsid w:val="00903692"/>
    <w:rPr>
      <w:color w:val="954F72" w:themeColor="followedHyperlink"/>
      <w:u w:val="single"/>
    </w:rPr>
  </w:style>
  <w:style w:type="paragraph" w:styleId="Revision">
    <w:name w:val="Revision"/>
    <w:hidden/>
    <w:uiPriority w:val="99"/>
    <w:semiHidden/>
    <w:rsid w:val="00245313"/>
  </w:style>
  <w:style w:type="paragraph" w:styleId="NormalWeb">
    <w:name w:val="Normal (Web)"/>
    <w:basedOn w:val="Normal"/>
    <w:uiPriority w:val="99"/>
    <w:semiHidden/>
    <w:unhideWhenUsed/>
    <w:rsid w:val="00D435CC"/>
    <w:pPr>
      <w:spacing w:before="100" w:beforeAutospacing="1" w:after="100" w:afterAutospacing="1"/>
    </w:pPr>
    <w:rPr>
      <w:rFonts w:asciiTheme="minorHAnsi" w:hAnsiTheme="minorHAnsi"/>
    </w:rPr>
  </w:style>
  <w:style w:type="character" w:styleId="Strong">
    <w:name w:val="Strong"/>
    <w:basedOn w:val="DefaultParagraphFont"/>
    <w:uiPriority w:val="22"/>
    <w:qFormat/>
    <w:rsid w:val="00D435CC"/>
    <w:rPr>
      <w:b/>
      <w:bCs/>
    </w:rPr>
  </w:style>
  <w:style w:type="character" w:customStyle="1" w:styleId="Heading3Char">
    <w:name w:val="Heading 3 Char"/>
    <w:basedOn w:val="DefaultParagraphFont"/>
    <w:link w:val="Heading3"/>
    <w:uiPriority w:val="9"/>
    <w:rsid w:val="002D5EED"/>
    <w:rPr>
      <w:rFonts w:ascii="Times New Roman" w:eastAsia="Times New Roman" w:hAnsi="Times New Roman" w:cs="Times New Roman"/>
      <w:b/>
      <w:bCs/>
      <w:sz w:val="27"/>
      <w:szCs w:val="27"/>
      <w:lang w:eastAsia="en-GB"/>
    </w:rPr>
  </w:style>
  <w:style w:type="paragraph" w:customStyle="1" w:styleId="Default">
    <w:name w:val="Default"/>
    <w:rsid w:val="00A05B79"/>
    <w:pPr>
      <w:autoSpaceDE w:val="0"/>
      <w:autoSpaceDN w:val="0"/>
      <w:adjustRightInd w:val="0"/>
    </w:pPr>
    <w:rPr>
      <w:rFonts w:ascii="Arial" w:hAnsi="Arial" w:cs="Arial"/>
      <w:color w:val="000000"/>
      <w:lang w:val="en-AU"/>
    </w:rPr>
  </w:style>
  <w:style w:type="character" w:customStyle="1" w:styleId="Heading1Char">
    <w:name w:val="Heading 1 Char"/>
    <w:basedOn w:val="DefaultParagraphFont"/>
    <w:link w:val="Heading1"/>
    <w:uiPriority w:val="9"/>
    <w:rsid w:val="00C84C3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84C31"/>
    <w:rPr>
      <w:rFonts w:asciiTheme="majorHAnsi" w:eastAsiaTheme="majorEastAsia" w:hAnsiTheme="majorHAnsi" w:cstheme="majorBidi"/>
      <w:color w:val="2F5496" w:themeColor="accent1" w:themeShade="BF"/>
      <w:sz w:val="26"/>
      <w:szCs w:val="26"/>
      <w:lang w:eastAsia="en-GB"/>
    </w:rPr>
  </w:style>
  <w:style w:type="character" w:styleId="Emphasis">
    <w:name w:val="Emphasis"/>
    <w:uiPriority w:val="20"/>
    <w:qFormat/>
    <w:rsid w:val="000C33D0"/>
    <w:rPr>
      <w:i/>
      <w:iCs/>
    </w:rPr>
  </w:style>
  <w:style w:type="paragraph" w:styleId="ListNumber">
    <w:name w:val="List Number"/>
    <w:basedOn w:val="Normal"/>
    <w:uiPriority w:val="99"/>
    <w:qFormat/>
    <w:rsid w:val="000D5539"/>
    <w:pPr>
      <w:numPr>
        <w:numId w:val="29"/>
      </w:numPr>
      <w:spacing w:after="200" w:line="276" w:lineRule="auto"/>
    </w:pPr>
    <w:rPr>
      <w:rFonts w:ascii="Arial" w:eastAsia="Calibri" w:hAnsi="Arial"/>
      <w:sz w:val="22"/>
      <w:szCs w:val="22"/>
      <w:lang w:val="en-AU" w:eastAsia="en-US"/>
    </w:rPr>
  </w:style>
  <w:style w:type="paragraph" w:styleId="ListNumber2">
    <w:name w:val="List Number 2"/>
    <w:basedOn w:val="Normal"/>
    <w:uiPriority w:val="99"/>
    <w:rsid w:val="000D5539"/>
    <w:pPr>
      <w:numPr>
        <w:ilvl w:val="1"/>
        <w:numId w:val="29"/>
      </w:numPr>
      <w:spacing w:after="200" w:line="276" w:lineRule="auto"/>
    </w:pPr>
    <w:rPr>
      <w:rFonts w:ascii="Arial" w:eastAsia="Calibri" w:hAnsi="Arial"/>
      <w:sz w:val="22"/>
      <w:szCs w:val="22"/>
      <w:lang w:val="en-AU" w:eastAsia="en-US"/>
    </w:rPr>
  </w:style>
  <w:style w:type="paragraph" w:styleId="ListNumber3">
    <w:name w:val="List Number 3"/>
    <w:basedOn w:val="Normal"/>
    <w:uiPriority w:val="99"/>
    <w:rsid w:val="000D5539"/>
    <w:pPr>
      <w:numPr>
        <w:ilvl w:val="2"/>
        <w:numId w:val="29"/>
      </w:numPr>
      <w:spacing w:after="200" w:line="276" w:lineRule="auto"/>
    </w:pPr>
    <w:rPr>
      <w:rFonts w:ascii="Arial" w:eastAsia="Calibri" w:hAnsi="Arial"/>
      <w:sz w:val="22"/>
      <w:szCs w:val="22"/>
      <w:lang w:val="en-AU" w:eastAsia="en-US"/>
    </w:rPr>
  </w:style>
  <w:style w:type="paragraph" w:styleId="ListNumber4">
    <w:name w:val="List Number 4"/>
    <w:basedOn w:val="Normal"/>
    <w:uiPriority w:val="99"/>
    <w:rsid w:val="000D5539"/>
    <w:pPr>
      <w:numPr>
        <w:ilvl w:val="3"/>
        <w:numId w:val="29"/>
      </w:numPr>
      <w:spacing w:after="200" w:line="276" w:lineRule="auto"/>
    </w:pPr>
    <w:rPr>
      <w:rFonts w:ascii="Arial" w:eastAsia="Calibri" w:hAnsi="Arial"/>
      <w:sz w:val="22"/>
      <w:szCs w:val="22"/>
      <w:lang w:val="en-AU" w:eastAsia="en-US"/>
    </w:rPr>
  </w:style>
  <w:style w:type="paragraph" w:styleId="ListNumber5">
    <w:name w:val="List Number 5"/>
    <w:basedOn w:val="Normal"/>
    <w:uiPriority w:val="99"/>
    <w:rsid w:val="000D5539"/>
    <w:pPr>
      <w:numPr>
        <w:ilvl w:val="4"/>
        <w:numId w:val="29"/>
      </w:numPr>
      <w:spacing w:after="200" w:line="276" w:lineRule="auto"/>
    </w:pPr>
    <w:rPr>
      <w:rFonts w:ascii="Arial" w:eastAsia="Calibri" w:hAnsi="Arial"/>
      <w:sz w:val="22"/>
      <w:szCs w:val="22"/>
      <w:lang w:val="en-AU" w:eastAsia="en-US"/>
    </w:rPr>
  </w:style>
  <w:style w:type="paragraph" w:styleId="Caption">
    <w:name w:val="caption"/>
    <w:basedOn w:val="Normal"/>
    <w:next w:val="Normal"/>
    <w:uiPriority w:val="35"/>
    <w:unhideWhenUsed/>
    <w:qFormat/>
    <w:rsid w:val="0013455E"/>
    <w:pPr>
      <w:spacing w:after="200"/>
    </w:pPr>
    <w:rPr>
      <w:rFonts w:asciiTheme="majorHAnsi" w:hAnsiTheme="maj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814">
      <w:bodyDiv w:val="1"/>
      <w:marLeft w:val="0"/>
      <w:marRight w:val="0"/>
      <w:marTop w:val="0"/>
      <w:marBottom w:val="0"/>
      <w:divBdr>
        <w:top w:val="none" w:sz="0" w:space="0" w:color="auto"/>
        <w:left w:val="none" w:sz="0" w:space="0" w:color="auto"/>
        <w:bottom w:val="none" w:sz="0" w:space="0" w:color="auto"/>
        <w:right w:val="none" w:sz="0" w:space="0" w:color="auto"/>
      </w:divBdr>
    </w:div>
    <w:div w:id="50009900">
      <w:bodyDiv w:val="1"/>
      <w:marLeft w:val="0"/>
      <w:marRight w:val="0"/>
      <w:marTop w:val="0"/>
      <w:marBottom w:val="0"/>
      <w:divBdr>
        <w:top w:val="none" w:sz="0" w:space="0" w:color="auto"/>
        <w:left w:val="none" w:sz="0" w:space="0" w:color="auto"/>
        <w:bottom w:val="none" w:sz="0" w:space="0" w:color="auto"/>
        <w:right w:val="none" w:sz="0" w:space="0" w:color="auto"/>
      </w:divBdr>
    </w:div>
    <w:div w:id="105200938">
      <w:bodyDiv w:val="1"/>
      <w:marLeft w:val="0"/>
      <w:marRight w:val="0"/>
      <w:marTop w:val="0"/>
      <w:marBottom w:val="0"/>
      <w:divBdr>
        <w:top w:val="none" w:sz="0" w:space="0" w:color="auto"/>
        <w:left w:val="none" w:sz="0" w:space="0" w:color="auto"/>
        <w:bottom w:val="none" w:sz="0" w:space="0" w:color="auto"/>
        <w:right w:val="none" w:sz="0" w:space="0" w:color="auto"/>
      </w:divBdr>
    </w:div>
    <w:div w:id="127676069">
      <w:bodyDiv w:val="1"/>
      <w:marLeft w:val="0"/>
      <w:marRight w:val="0"/>
      <w:marTop w:val="0"/>
      <w:marBottom w:val="0"/>
      <w:divBdr>
        <w:top w:val="none" w:sz="0" w:space="0" w:color="auto"/>
        <w:left w:val="none" w:sz="0" w:space="0" w:color="auto"/>
        <w:bottom w:val="none" w:sz="0" w:space="0" w:color="auto"/>
        <w:right w:val="none" w:sz="0" w:space="0" w:color="auto"/>
      </w:divBdr>
    </w:div>
    <w:div w:id="211699064">
      <w:bodyDiv w:val="1"/>
      <w:marLeft w:val="0"/>
      <w:marRight w:val="0"/>
      <w:marTop w:val="0"/>
      <w:marBottom w:val="0"/>
      <w:divBdr>
        <w:top w:val="none" w:sz="0" w:space="0" w:color="auto"/>
        <w:left w:val="none" w:sz="0" w:space="0" w:color="auto"/>
        <w:bottom w:val="none" w:sz="0" w:space="0" w:color="auto"/>
        <w:right w:val="none" w:sz="0" w:space="0" w:color="auto"/>
      </w:divBdr>
      <w:divsChild>
        <w:div w:id="529533207">
          <w:marLeft w:val="446"/>
          <w:marRight w:val="0"/>
          <w:marTop w:val="0"/>
          <w:marBottom w:val="0"/>
          <w:divBdr>
            <w:top w:val="none" w:sz="0" w:space="0" w:color="auto"/>
            <w:left w:val="none" w:sz="0" w:space="0" w:color="auto"/>
            <w:bottom w:val="none" w:sz="0" w:space="0" w:color="auto"/>
            <w:right w:val="none" w:sz="0" w:space="0" w:color="auto"/>
          </w:divBdr>
        </w:div>
        <w:div w:id="1611277005">
          <w:marLeft w:val="446"/>
          <w:marRight w:val="0"/>
          <w:marTop w:val="0"/>
          <w:marBottom w:val="0"/>
          <w:divBdr>
            <w:top w:val="none" w:sz="0" w:space="0" w:color="auto"/>
            <w:left w:val="none" w:sz="0" w:space="0" w:color="auto"/>
            <w:bottom w:val="none" w:sz="0" w:space="0" w:color="auto"/>
            <w:right w:val="none" w:sz="0" w:space="0" w:color="auto"/>
          </w:divBdr>
        </w:div>
        <w:div w:id="1727414557">
          <w:marLeft w:val="446"/>
          <w:marRight w:val="0"/>
          <w:marTop w:val="0"/>
          <w:marBottom w:val="0"/>
          <w:divBdr>
            <w:top w:val="none" w:sz="0" w:space="0" w:color="auto"/>
            <w:left w:val="none" w:sz="0" w:space="0" w:color="auto"/>
            <w:bottom w:val="none" w:sz="0" w:space="0" w:color="auto"/>
            <w:right w:val="none" w:sz="0" w:space="0" w:color="auto"/>
          </w:divBdr>
        </w:div>
        <w:div w:id="2033989939">
          <w:marLeft w:val="446"/>
          <w:marRight w:val="0"/>
          <w:marTop w:val="0"/>
          <w:marBottom w:val="0"/>
          <w:divBdr>
            <w:top w:val="none" w:sz="0" w:space="0" w:color="auto"/>
            <w:left w:val="none" w:sz="0" w:space="0" w:color="auto"/>
            <w:bottom w:val="none" w:sz="0" w:space="0" w:color="auto"/>
            <w:right w:val="none" w:sz="0" w:space="0" w:color="auto"/>
          </w:divBdr>
        </w:div>
      </w:divsChild>
    </w:div>
    <w:div w:id="295917274">
      <w:bodyDiv w:val="1"/>
      <w:marLeft w:val="0"/>
      <w:marRight w:val="0"/>
      <w:marTop w:val="0"/>
      <w:marBottom w:val="0"/>
      <w:divBdr>
        <w:top w:val="none" w:sz="0" w:space="0" w:color="auto"/>
        <w:left w:val="none" w:sz="0" w:space="0" w:color="auto"/>
        <w:bottom w:val="none" w:sz="0" w:space="0" w:color="auto"/>
        <w:right w:val="none" w:sz="0" w:space="0" w:color="auto"/>
      </w:divBdr>
      <w:divsChild>
        <w:div w:id="1663847760">
          <w:marLeft w:val="0"/>
          <w:marRight w:val="0"/>
          <w:marTop w:val="0"/>
          <w:marBottom w:val="0"/>
          <w:divBdr>
            <w:top w:val="none" w:sz="0" w:space="0" w:color="auto"/>
            <w:left w:val="none" w:sz="0" w:space="0" w:color="auto"/>
            <w:bottom w:val="none" w:sz="0" w:space="0" w:color="auto"/>
            <w:right w:val="none" w:sz="0" w:space="0" w:color="auto"/>
          </w:divBdr>
          <w:divsChild>
            <w:div w:id="103381160">
              <w:marLeft w:val="0"/>
              <w:marRight w:val="0"/>
              <w:marTop w:val="0"/>
              <w:marBottom w:val="0"/>
              <w:divBdr>
                <w:top w:val="none" w:sz="0" w:space="0" w:color="auto"/>
                <w:left w:val="none" w:sz="0" w:space="0" w:color="auto"/>
                <w:bottom w:val="none" w:sz="0" w:space="0" w:color="auto"/>
                <w:right w:val="none" w:sz="0" w:space="0" w:color="auto"/>
              </w:divBdr>
              <w:divsChild>
                <w:div w:id="384573008">
                  <w:marLeft w:val="0"/>
                  <w:marRight w:val="0"/>
                  <w:marTop w:val="0"/>
                  <w:marBottom w:val="0"/>
                  <w:divBdr>
                    <w:top w:val="none" w:sz="0" w:space="0" w:color="auto"/>
                    <w:left w:val="none" w:sz="0" w:space="0" w:color="auto"/>
                    <w:bottom w:val="none" w:sz="0" w:space="0" w:color="auto"/>
                    <w:right w:val="none" w:sz="0" w:space="0" w:color="auto"/>
                  </w:divBdr>
                  <w:divsChild>
                    <w:div w:id="146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1989">
      <w:bodyDiv w:val="1"/>
      <w:marLeft w:val="0"/>
      <w:marRight w:val="0"/>
      <w:marTop w:val="0"/>
      <w:marBottom w:val="0"/>
      <w:divBdr>
        <w:top w:val="none" w:sz="0" w:space="0" w:color="auto"/>
        <w:left w:val="none" w:sz="0" w:space="0" w:color="auto"/>
        <w:bottom w:val="none" w:sz="0" w:space="0" w:color="auto"/>
        <w:right w:val="none" w:sz="0" w:space="0" w:color="auto"/>
      </w:divBdr>
    </w:div>
    <w:div w:id="353967427">
      <w:bodyDiv w:val="1"/>
      <w:marLeft w:val="0"/>
      <w:marRight w:val="0"/>
      <w:marTop w:val="0"/>
      <w:marBottom w:val="0"/>
      <w:divBdr>
        <w:top w:val="none" w:sz="0" w:space="0" w:color="auto"/>
        <w:left w:val="none" w:sz="0" w:space="0" w:color="auto"/>
        <w:bottom w:val="none" w:sz="0" w:space="0" w:color="auto"/>
        <w:right w:val="none" w:sz="0" w:space="0" w:color="auto"/>
      </w:divBdr>
    </w:div>
    <w:div w:id="374504345">
      <w:bodyDiv w:val="1"/>
      <w:marLeft w:val="0"/>
      <w:marRight w:val="0"/>
      <w:marTop w:val="0"/>
      <w:marBottom w:val="0"/>
      <w:divBdr>
        <w:top w:val="none" w:sz="0" w:space="0" w:color="auto"/>
        <w:left w:val="none" w:sz="0" w:space="0" w:color="auto"/>
        <w:bottom w:val="none" w:sz="0" w:space="0" w:color="auto"/>
        <w:right w:val="none" w:sz="0" w:space="0" w:color="auto"/>
      </w:divBdr>
      <w:divsChild>
        <w:div w:id="1610963548">
          <w:marLeft w:val="0"/>
          <w:marRight w:val="0"/>
          <w:marTop w:val="0"/>
          <w:marBottom w:val="0"/>
          <w:divBdr>
            <w:top w:val="none" w:sz="0" w:space="0" w:color="auto"/>
            <w:left w:val="none" w:sz="0" w:space="0" w:color="auto"/>
            <w:bottom w:val="none" w:sz="0" w:space="0" w:color="auto"/>
            <w:right w:val="none" w:sz="0" w:space="0" w:color="auto"/>
          </w:divBdr>
        </w:div>
      </w:divsChild>
    </w:div>
    <w:div w:id="412972393">
      <w:bodyDiv w:val="1"/>
      <w:marLeft w:val="0"/>
      <w:marRight w:val="0"/>
      <w:marTop w:val="0"/>
      <w:marBottom w:val="0"/>
      <w:divBdr>
        <w:top w:val="none" w:sz="0" w:space="0" w:color="auto"/>
        <w:left w:val="none" w:sz="0" w:space="0" w:color="auto"/>
        <w:bottom w:val="none" w:sz="0" w:space="0" w:color="auto"/>
        <w:right w:val="none" w:sz="0" w:space="0" w:color="auto"/>
      </w:divBdr>
    </w:div>
    <w:div w:id="445586703">
      <w:bodyDiv w:val="1"/>
      <w:marLeft w:val="0"/>
      <w:marRight w:val="0"/>
      <w:marTop w:val="0"/>
      <w:marBottom w:val="0"/>
      <w:divBdr>
        <w:top w:val="none" w:sz="0" w:space="0" w:color="auto"/>
        <w:left w:val="none" w:sz="0" w:space="0" w:color="auto"/>
        <w:bottom w:val="none" w:sz="0" w:space="0" w:color="auto"/>
        <w:right w:val="none" w:sz="0" w:space="0" w:color="auto"/>
      </w:divBdr>
    </w:div>
    <w:div w:id="467867141">
      <w:bodyDiv w:val="1"/>
      <w:marLeft w:val="0"/>
      <w:marRight w:val="0"/>
      <w:marTop w:val="0"/>
      <w:marBottom w:val="0"/>
      <w:divBdr>
        <w:top w:val="none" w:sz="0" w:space="0" w:color="auto"/>
        <w:left w:val="none" w:sz="0" w:space="0" w:color="auto"/>
        <w:bottom w:val="none" w:sz="0" w:space="0" w:color="auto"/>
        <w:right w:val="none" w:sz="0" w:space="0" w:color="auto"/>
      </w:divBdr>
    </w:div>
    <w:div w:id="563418483">
      <w:bodyDiv w:val="1"/>
      <w:marLeft w:val="0"/>
      <w:marRight w:val="0"/>
      <w:marTop w:val="0"/>
      <w:marBottom w:val="0"/>
      <w:divBdr>
        <w:top w:val="none" w:sz="0" w:space="0" w:color="auto"/>
        <w:left w:val="none" w:sz="0" w:space="0" w:color="auto"/>
        <w:bottom w:val="none" w:sz="0" w:space="0" w:color="auto"/>
        <w:right w:val="none" w:sz="0" w:space="0" w:color="auto"/>
      </w:divBdr>
    </w:div>
    <w:div w:id="569081106">
      <w:bodyDiv w:val="1"/>
      <w:marLeft w:val="0"/>
      <w:marRight w:val="0"/>
      <w:marTop w:val="0"/>
      <w:marBottom w:val="0"/>
      <w:divBdr>
        <w:top w:val="none" w:sz="0" w:space="0" w:color="auto"/>
        <w:left w:val="none" w:sz="0" w:space="0" w:color="auto"/>
        <w:bottom w:val="none" w:sz="0" w:space="0" w:color="auto"/>
        <w:right w:val="none" w:sz="0" w:space="0" w:color="auto"/>
      </w:divBdr>
    </w:div>
    <w:div w:id="602689076">
      <w:bodyDiv w:val="1"/>
      <w:marLeft w:val="0"/>
      <w:marRight w:val="0"/>
      <w:marTop w:val="0"/>
      <w:marBottom w:val="0"/>
      <w:divBdr>
        <w:top w:val="none" w:sz="0" w:space="0" w:color="auto"/>
        <w:left w:val="none" w:sz="0" w:space="0" w:color="auto"/>
        <w:bottom w:val="none" w:sz="0" w:space="0" w:color="auto"/>
        <w:right w:val="none" w:sz="0" w:space="0" w:color="auto"/>
      </w:divBdr>
    </w:div>
    <w:div w:id="604923979">
      <w:bodyDiv w:val="1"/>
      <w:marLeft w:val="0"/>
      <w:marRight w:val="0"/>
      <w:marTop w:val="0"/>
      <w:marBottom w:val="0"/>
      <w:divBdr>
        <w:top w:val="none" w:sz="0" w:space="0" w:color="auto"/>
        <w:left w:val="none" w:sz="0" w:space="0" w:color="auto"/>
        <w:bottom w:val="none" w:sz="0" w:space="0" w:color="auto"/>
        <w:right w:val="none" w:sz="0" w:space="0" w:color="auto"/>
      </w:divBdr>
      <w:divsChild>
        <w:div w:id="490684368">
          <w:marLeft w:val="0"/>
          <w:marRight w:val="0"/>
          <w:marTop w:val="0"/>
          <w:marBottom w:val="0"/>
          <w:divBdr>
            <w:top w:val="none" w:sz="0" w:space="0" w:color="auto"/>
            <w:left w:val="none" w:sz="0" w:space="0" w:color="auto"/>
            <w:bottom w:val="none" w:sz="0" w:space="0" w:color="auto"/>
            <w:right w:val="none" w:sz="0" w:space="0" w:color="auto"/>
          </w:divBdr>
          <w:divsChild>
            <w:div w:id="1012033290">
              <w:marLeft w:val="0"/>
              <w:marRight w:val="0"/>
              <w:marTop w:val="0"/>
              <w:marBottom w:val="0"/>
              <w:divBdr>
                <w:top w:val="none" w:sz="0" w:space="0" w:color="auto"/>
                <w:left w:val="none" w:sz="0" w:space="0" w:color="auto"/>
                <w:bottom w:val="none" w:sz="0" w:space="0" w:color="auto"/>
                <w:right w:val="none" w:sz="0" w:space="0" w:color="auto"/>
              </w:divBdr>
              <w:divsChild>
                <w:div w:id="2142334915">
                  <w:marLeft w:val="0"/>
                  <w:marRight w:val="0"/>
                  <w:marTop w:val="0"/>
                  <w:marBottom w:val="0"/>
                  <w:divBdr>
                    <w:top w:val="none" w:sz="0" w:space="0" w:color="auto"/>
                    <w:left w:val="none" w:sz="0" w:space="0" w:color="auto"/>
                    <w:bottom w:val="none" w:sz="0" w:space="0" w:color="auto"/>
                    <w:right w:val="none" w:sz="0" w:space="0" w:color="auto"/>
                  </w:divBdr>
                  <w:divsChild>
                    <w:div w:id="15168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45663">
      <w:bodyDiv w:val="1"/>
      <w:marLeft w:val="0"/>
      <w:marRight w:val="0"/>
      <w:marTop w:val="0"/>
      <w:marBottom w:val="0"/>
      <w:divBdr>
        <w:top w:val="none" w:sz="0" w:space="0" w:color="auto"/>
        <w:left w:val="none" w:sz="0" w:space="0" w:color="auto"/>
        <w:bottom w:val="none" w:sz="0" w:space="0" w:color="auto"/>
        <w:right w:val="none" w:sz="0" w:space="0" w:color="auto"/>
      </w:divBdr>
      <w:divsChild>
        <w:div w:id="366028940">
          <w:marLeft w:val="274"/>
          <w:marRight w:val="0"/>
          <w:marTop w:val="0"/>
          <w:marBottom w:val="0"/>
          <w:divBdr>
            <w:top w:val="none" w:sz="0" w:space="0" w:color="auto"/>
            <w:left w:val="none" w:sz="0" w:space="0" w:color="auto"/>
            <w:bottom w:val="none" w:sz="0" w:space="0" w:color="auto"/>
            <w:right w:val="none" w:sz="0" w:space="0" w:color="auto"/>
          </w:divBdr>
        </w:div>
        <w:div w:id="538706853">
          <w:marLeft w:val="274"/>
          <w:marRight w:val="0"/>
          <w:marTop w:val="0"/>
          <w:marBottom w:val="0"/>
          <w:divBdr>
            <w:top w:val="none" w:sz="0" w:space="0" w:color="auto"/>
            <w:left w:val="none" w:sz="0" w:space="0" w:color="auto"/>
            <w:bottom w:val="none" w:sz="0" w:space="0" w:color="auto"/>
            <w:right w:val="none" w:sz="0" w:space="0" w:color="auto"/>
          </w:divBdr>
        </w:div>
        <w:div w:id="1228609355">
          <w:marLeft w:val="274"/>
          <w:marRight w:val="0"/>
          <w:marTop w:val="0"/>
          <w:marBottom w:val="0"/>
          <w:divBdr>
            <w:top w:val="none" w:sz="0" w:space="0" w:color="auto"/>
            <w:left w:val="none" w:sz="0" w:space="0" w:color="auto"/>
            <w:bottom w:val="none" w:sz="0" w:space="0" w:color="auto"/>
            <w:right w:val="none" w:sz="0" w:space="0" w:color="auto"/>
          </w:divBdr>
        </w:div>
      </w:divsChild>
    </w:div>
    <w:div w:id="622228750">
      <w:bodyDiv w:val="1"/>
      <w:marLeft w:val="0"/>
      <w:marRight w:val="0"/>
      <w:marTop w:val="0"/>
      <w:marBottom w:val="0"/>
      <w:divBdr>
        <w:top w:val="none" w:sz="0" w:space="0" w:color="auto"/>
        <w:left w:val="none" w:sz="0" w:space="0" w:color="auto"/>
        <w:bottom w:val="none" w:sz="0" w:space="0" w:color="auto"/>
        <w:right w:val="none" w:sz="0" w:space="0" w:color="auto"/>
      </w:divBdr>
    </w:div>
    <w:div w:id="664631176">
      <w:bodyDiv w:val="1"/>
      <w:marLeft w:val="0"/>
      <w:marRight w:val="0"/>
      <w:marTop w:val="0"/>
      <w:marBottom w:val="0"/>
      <w:divBdr>
        <w:top w:val="none" w:sz="0" w:space="0" w:color="auto"/>
        <w:left w:val="none" w:sz="0" w:space="0" w:color="auto"/>
        <w:bottom w:val="none" w:sz="0" w:space="0" w:color="auto"/>
        <w:right w:val="none" w:sz="0" w:space="0" w:color="auto"/>
      </w:divBdr>
      <w:divsChild>
        <w:div w:id="274561350">
          <w:marLeft w:val="0"/>
          <w:marRight w:val="0"/>
          <w:marTop w:val="0"/>
          <w:marBottom w:val="0"/>
          <w:divBdr>
            <w:top w:val="none" w:sz="0" w:space="0" w:color="auto"/>
            <w:left w:val="none" w:sz="0" w:space="0" w:color="auto"/>
            <w:bottom w:val="none" w:sz="0" w:space="0" w:color="auto"/>
            <w:right w:val="none" w:sz="0" w:space="0" w:color="auto"/>
          </w:divBdr>
        </w:div>
        <w:div w:id="755129574">
          <w:marLeft w:val="0"/>
          <w:marRight w:val="0"/>
          <w:marTop w:val="0"/>
          <w:marBottom w:val="0"/>
          <w:divBdr>
            <w:top w:val="none" w:sz="0" w:space="0" w:color="auto"/>
            <w:left w:val="none" w:sz="0" w:space="0" w:color="auto"/>
            <w:bottom w:val="none" w:sz="0" w:space="0" w:color="auto"/>
            <w:right w:val="none" w:sz="0" w:space="0" w:color="auto"/>
          </w:divBdr>
        </w:div>
      </w:divsChild>
    </w:div>
    <w:div w:id="667828323">
      <w:bodyDiv w:val="1"/>
      <w:marLeft w:val="0"/>
      <w:marRight w:val="0"/>
      <w:marTop w:val="0"/>
      <w:marBottom w:val="0"/>
      <w:divBdr>
        <w:top w:val="none" w:sz="0" w:space="0" w:color="auto"/>
        <w:left w:val="none" w:sz="0" w:space="0" w:color="auto"/>
        <w:bottom w:val="none" w:sz="0" w:space="0" w:color="auto"/>
        <w:right w:val="none" w:sz="0" w:space="0" w:color="auto"/>
      </w:divBdr>
    </w:div>
    <w:div w:id="733697541">
      <w:bodyDiv w:val="1"/>
      <w:marLeft w:val="0"/>
      <w:marRight w:val="0"/>
      <w:marTop w:val="0"/>
      <w:marBottom w:val="0"/>
      <w:divBdr>
        <w:top w:val="none" w:sz="0" w:space="0" w:color="auto"/>
        <w:left w:val="none" w:sz="0" w:space="0" w:color="auto"/>
        <w:bottom w:val="none" w:sz="0" w:space="0" w:color="auto"/>
        <w:right w:val="none" w:sz="0" w:space="0" w:color="auto"/>
      </w:divBdr>
    </w:div>
    <w:div w:id="765080933">
      <w:bodyDiv w:val="1"/>
      <w:marLeft w:val="0"/>
      <w:marRight w:val="0"/>
      <w:marTop w:val="0"/>
      <w:marBottom w:val="0"/>
      <w:divBdr>
        <w:top w:val="none" w:sz="0" w:space="0" w:color="auto"/>
        <w:left w:val="none" w:sz="0" w:space="0" w:color="auto"/>
        <w:bottom w:val="none" w:sz="0" w:space="0" w:color="auto"/>
        <w:right w:val="none" w:sz="0" w:space="0" w:color="auto"/>
      </w:divBdr>
    </w:div>
    <w:div w:id="766273799">
      <w:bodyDiv w:val="1"/>
      <w:marLeft w:val="0"/>
      <w:marRight w:val="0"/>
      <w:marTop w:val="0"/>
      <w:marBottom w:val="0"/>
      <w:divBdr>
        <w:top w:val="none" w:sz="0" w:space="0" w:color="auto"/>
        <w:left w:val="none" w:sz="0" w:space="0" w:color="auto"/>
        <w:bottom w:val="none" w:sz="0" w:space="0" w:color="auto"/>
        <w:right w:val="none" w:sz="0" w:space="0" w:color="auto"/>
      </w:divBdr>
    </w:div>
    <w:div w:id="798492279">
      <w:bodyDiv w:val="1"/>
      <w:marLeft w:val="0"/>
      <w:marRight w:val="0"/>
      <w:marTop w:val="0"/>
      <w:marBottom w:val="0"/>
      <w:divBdr>
        <w:top w:val="none" w:sz="0" w:space="0" w:color="auto"/>
        <w:left w:val="none" w:sz="0" w:space="0" w:color="auto"/>
        <w:bottom w:val="none" w:sz="0" w:space="0" w:color="auto"/>
        <w:right w:val="none" w:sz="0" w:space="0" w:color="auto"/>
      </w:divBdr>
    </w:div>
    <w:div w:id="917057733">
      <w:bodyDiv w:val="1"/>
      <w:marLeft w:val="0"/>
      <w:marRight w:val="0"/>
      <w:marTop w:val="0"/>
      <w:marBottom w:val="0"/>
      <w:divBdr>
        <w:top w:val="none" w:sz="0" w:space="0" w:color="auto"/>
        <w:left w:val="none" w:sz="0" w:space="0" w:color="auto"/>
        <w:bottom w:val="none" w:sz="0" w:space="0" w:color="auto"/>
        <w:right w:val="none" w:sz="0" w:space="0" w:color="auto"/>
      </w:divBdr>
    </w:div>
    <w:div w:id="933784069">
      <w:bodyDiv w:val="1"/>
      <w:marLeft w:val="0"/>
      <w:marRight w:val="0"/>
      <w:marTop w:val="0"/>
      <w:marBottom w:val="0"/>
      <w:divBdr>
        <w:top w:val="none" w:sz="0" w:space="0" w:color="auto"/>
        <w:left w:val="none" w:sz="0" w:space="0" w:color="auto"/>
        <w:bottom w:val="none" w:sz="0" w:space="0" w:color="auto"/>
        <w:right w:val="none" w:sz="0" w:space="0" w:color="auto"/>
      </w:divBdr>
    </w:div>
    <w:div w:id="1133867934">
      <w:bodyDiv w:val="1"/>
      <w:marLeft w:val="0"/>
      <w:marRight w:val="0"/>
      <w:marTop w:val="0"/>
      <w:marBottom w:val="0"/>
      <w:divBdr>
        <w:top w:val="none" w:sz="0" w:space="0" w:color="auto"/>
        <w:left w:val="none" w:sz="0" w:space="0" w:color="auto"/>
        <w:bottom w:val="none" w:sz="0" w:space="0" w:color="auto"/>
        <w:right w:val="none" w:sz="0" w:space="0" w:color="auto"/>
      </w:divBdr>
    </w:div>
    <w:div w:id="1138691036">
      <w:bodyDiv w:val="1"/>
      <w:marLeft w:val="0"/>
      <w:marRight w:val="0"/>
      <w:marTop w:val="0"/>
      <w:marBottom w:val="0"/>
      <w:divBdr>
        <w:top w:val="none" w:sz="0" w:space="0" w:color="auto"/>
        <w:left w:val="none" w:sz="0" w:space="0" w:color="auto"/>
        <w:bottom w:val="none" w:sz="0" w:space="0" w:color="auto"/>
        <w:right w:val="none" w:sz="0" w:space="0" w:color="auto"/>
      </w:divBdr>
    </w:div>
    <w:div w:id="1198659988">
      <w:bodyDiv w:val="1"/>
      <w:marLeft w:val="0"/>
      <w:marRight w:val="0"/>
      <w:marTop w:val="0"/>
      <w:marBottom w:val="0"/>
      <w:divBdr>
        <w:top w:val="none" w:sz="0" w:space="0" w:color="auto"/>
        <w:left w:val="none" w:sz="0" w:space="0" w:color="auto"/>
        <w:bottom w:val="none" w:sz="0" w:space="0" w:color="auto"/>
        <w:right w:val="none" w:sz="0" w:space="0" w:color="auto"/>
      </w:divBdr>
    </w:div>
    <w:div w:id="1225221493">
      <w:bodyDiv w:val="1"/>
      <w:marLeft w:val="0"/>
      <w:marRight w:val="0"/>
      <w:marTop w:val="0"/>
      <w:marBottom w:val="0"/>
      <w:divBdr>
        <w:top w:val="none" w:sz="0" w:space="0" w:color="auto"/>
        <w:left w:val="none" w:sz="0" w:space="0" w:color="auto"/>
        <w:bottom w:val="none" w:sz="0" w:space="0" w:color="auto"/>
        <w:right w:val="none" w:sz="0" w:space="0" w:color="auto"/>
      </w:divBdr>
    </w:div>
    <w:div w:id="1266309253">
      <w:bodyDiv w:val="1"/>
      <w:marLeft w:val="0"/>
      <w:marRight w:val="0"/>
      <w:marTop w:val="0"/>
      <w:marBottom w:val="0"/>
      <w:divBdr>
        <w:top w:val="none" w:sz="0" w:space="0" w:color="auto"/>
        <w:left w:val="none" w:sz="0" w:space="0" w:color="auto"/>
        <w:bottom w:val="none" w:sz="0" w:space="0" w:color="auto"/>
        <w:right w:val="none" w:sz="0" w:space="0" w:color="auto"/>
      </w:divBdr>
      <w:divsChild>
        <w:div w:id="790705788">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216239603">
              <w:marLeft w:val="0"/>
              <w:marRight w:val="0"/>
              <w:marTop w:val="0"/>
              <w:marBottom w:val="0"/>
              <w:divBdr>
                <w:top w:val="none" w:sz="0" w:space="0" w:color="auto"/>
                <w:left w:val="none" w:sz="0" w:space="0" w:color="auto"/>
                <w:bottom w:val="none" w:sz="0" w:space="0" w:color="auto"/>
                <w:right w:val="none" w:sz="0" w:space="0" w:color="auto"/>
              </w:divBdr>
              <w:divsChild>
                <w:div w:id="2064056959">
                  <w:marLeft w:val="0"/>
                  <w:marRight w:val="0"/>
                  <w:marTop w:val="0"/>
                  <w:marBottom w:val="0"/>
                  <w:divBdr>
                    <w:top w:val="none" w:sz="0" w:space="0" w:color="auto"/>
                    <w:left w:val="none" w:sz="0" w:space="0" w:color="auto"/>
                    <w:bottom w:val="none" w:sz="0" w:space="0" w:color="auto"/>
                    <w:right w:val="none" w:sz="0" w:space="0" w:color="auto"/>
                  </w:divBdr>
                  <w:divsChild>
                    <w:div w:id="193857283">
                      <w:marLeft w:val="0"/>
                      <w:marRight w:val="0"/>
                      <w:marTop w:val="0"/>
                      <w:marBottom w:val="0"/>
                      <w:divBdr>
                        <w:top w:val="none" w:sz="0" w:space="0" w:color="auto"/>
                        <w:left w:val="none" w:sz="0" w:space="0" w:color="auto"/>
                        <w:bottom w:val="none" w:sz="0" w:space="0" w:color="auto"/>
                        <w:right w:val="none" w:sz="0" w:space="0" w:color="auto"/>
                      </w:divBdr>
                      <w:divsChild>
                        <w:div w:id="104429947">
                          <w:marLeft w:val="0"/>
                          <w:marRight w:val="0"/>
                          <w:marTop w:val="0"/>
                          <w:marBottom w:val="0"/>
                          <w:divBdr>
                            <w:top w:val="none" w:sz="0" w:space="0" w:color="auto"/>
                            <w:left w:val="none" w:sz="0" w:space="0" w:color="auto"/>
                            <w:bottom w:val="none" w:sz="0" w:space="0" w:color="auto"/>
                            <w:right w:val="none" w:sz="0" w:space="0" w:color="auto"/>
                          </w:divBdr>
                          <w:divsChild>
                            <w:div w:id="757335174">
                              <w:marLeft w:val="0"/>
                              <w:marRight w:val="0"/>
                              <w:marTop w:val="0"/>
                              <w:marBottom w:val="0"/>
                              <w:divBdr>
                                <w:top w:val="none" w:sz="0" w:space="0" w:color="auto"/>
                                <w:left w:val="none" w:sz="0" w:space="0" w:color="auto"/>
                                <w:bottom w:val="none" w:sz="0" w:space="0" w:color="auto"/>
                                <w:right w:val="none" w:sz="0" w:space="0" w:color="auto"/>
                              </w:divBdr>
                              <w:divsChild>
                                <w:div w:id="722024600">
                                  <w:marLeft w:val="0"/>
                                  <w:marRight w:val="0"/>
                                  <w:marTop w:val="0"/>
                                  <w:marBottom w:val="0"/>
                                  <w:divBdr>
                                    <w:top w:val="none" w:sz="0" w:space="0" w:color="auto"/>
                                    <w:left w:val="none" w:sz="0" w:space="0" w:color="auto"/>
                                    <w:bottom w:val="none" w:sz="0" w:space="0" w:color="auto"/>
                                    <w:right w:val="none" w:sz="0" w:space="0" w:color="auto"/>
                                  </w:divBdr>
                                  <w:divsChild>
                                    <w:div w:id="392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090827">
      <w:bodyDiv w:val="1"/>
      <w:marLeft w:val="0"/>
      <w:marRight w:val="0"/>
      <w:marTop w:val="0"/>
      <w:marBottom w:val="0"/>
      <w:divBdr>
        <w:top w:val="none" w:sz="0" w:space="0" w:color="auto"/>
        <w:left w:val="none" w:sz="0" w:space="0" w:color="auto"/>
        <w:bottom w:val="none" w:sz="0" w:space="0" w:color="auto"/>
        <w:right w:val="none" w:sz="0" w:space="0" w:color="auto"/>
      </w:divBdr>
    </w:div>
    <w:div w:id="1291673053">
      <w:bodyDiv w:val="1"/>
      <w:marLeft w:val="0"/>
      <w:marRight w:val="0"/>
      <w:marTop w:val="0"/>
      <w:marBottom w:val="0"/>
      <w:divBdr>
        <w:top w:val="none" w:sz="0" w:space="0" w:color="auto"/>
        <w:left w:val="none" w:sz="0" w:space="0" w:color="auto"/>
        <w:bottom w:val="none" w:sz="0" w:space="0" w:color="auto"/>
        <w:right w:val="none" w:sz="0" w:space="0" w:color="auto"/>
      </w:divBdr>
    </w:div>
    <w:div w:id="1314063432">
      <w:bodyDiv w:val="1"/>
      <w:marLeft w:val="0"/>
      <w:marRight w:val="0"/>
      <w:marTop w:val="0"/>
      <w:marBottom w:val="0"/>
      <w:divBdr>
        <w:top w:val="none" w:sz="0" w:space="0" w:color="auto"/>
        <w:left w:val="none" w:sz="0" w:space="0" w:color="auto"/>
        <w:bottom w:val="none" w:sz="0" w:space="0" w:color="auto"/>
        <w:right w:val="none" w:sz="0" w:space="0" w:color="auto"/>
      </w:divBdr>
    </w:div>
    <w:div w:id="1332180267">
      <w:bodyDiv w:val="1"/>
      <w:marLeft w:val="0"/>
      <w:marRight w:val="0"/>
      <w:marTop w:val="0"/>
      <w:marBottom w:val="0"/>
      <w:divBdr>
        <w:top w:val="none" w:sz="0" w:space="0" w:color="auto"/>
        <w:left w:val="none" w:sz="0" w:space="0" w:color="auto"/>
        <w:bottom w:val="none" w:sz="0" w:space="0" w:color="auto"/>
        <w:right w:val="none" w:sz="0" w:space="0" w:color="auto"/>
      </w:divBdr>
    </w:div>
    <w:div w:id="1332564739">
      <w:bodyDiv w:val="1"/>
      <w:marLeft w:val="0"/>
      <w:marRight w:val="0"/>
      <w:marTop w:val="0"/>
      <w:marBottom w:val="0"/>
      <w:divBdr>
        <w:top w:val="none" w:sz="0" w:space="0" w:color="auto"/>
        <w:left w:val="none" w:sz="0" w:space="0" w:color="auto"/>
        <w:bottom w:val="none" w:sz="0" w:space="0" w:color="auto"/>
        <w:right w:val="none" w:sz="0" w:space="0" w:color="auto"/>
      </w:divBdr>
      <w:divsChild>
        <w:div w:id="248389106">
          <w:marLeft w:val="0"/>
          <w:marRight w:val="0"/>
          <w:marTop w:val="0"/>
          <w:marBottom w:val="0"/>
          <w:divBdr>
            <w:top w:val="none" w:sz="0" w:space="0" w:color="auto"/>
            <w:left w:val="none" w:sz="0" w:space="0" w:color="auto"/>
            <w:bottom w:val="none" w:sz="0" w:space="0" w:color="auto"/>
            <w:right w:val="none" w:sz="0" w:space="0" w:color="auto"/>
          </w:divBdr>
          <w:divsChild>
            <w:div w:id="789861969">
              <w:marLeft w:val="0"/>
              <w:marRight w:val="0"/>
              <w:marTop w:val="0"/>
              <w:marBottom w:val="0"/>
              <w:divBdr>
                <w:top w:val="none" w:sz="0" w:space="0" w:color="auto"/>
                <w:left w:val="none" w:sz="0" w:space="0" w:color="auto"/>
                <w:bottom w:val="none" w:sz="0" w:space="0" w:color="auto"/>
                <w:right w:val="none" w:sz="0" w:space="0" w:color="auto"/>
              </w:divBdr>
              <w:divsChild>
                <w:div w:id="1993677347">
                  <w:marLeft w:val="0"/>
                  <w:marRight w:val="0"/>
                  <w:marTop w:val="0"/>
                  <w:marBottom w:val="0"/>
                  <w:divBdr>
                    <w:top w:val="none" w:sz="0" w:space="0" w:color="auto"/>
                    <w:left w:val="none" w:sz="0" w:space="0" w:color="auto"/>
                    <w:bottom w:val="none" w:sz="0" w:space="0" w:color="auto"/>
                    <w:right w:val="none" w:sz="0" w:space="0" w:color="auto"/>
                  </w:divBdr>
                  <w:divsChild>
                    <w:div w:id="1294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8857">
      <w:bodyDiv w:val="1"/>
      <w:marLeft w:val="0"/>
      <w:marRight w:val="0"/>
      <w:marTop w:val="0"/>
      <w:marBottom w:val="0"/>
      <w:divBdr>
        <w:top w:val="none" w:sz="0" w:space="0" w:color="auto"/>
        <w:left w:val="none" w:sz="0" w:space="0" w:color="auto"/>
        <w:bottom w:val="none" w:sz="0" w:space="0" w:color="auto"/>
        <w:right w:val="none" w:sz="0" w:space="0" w:color="auto"/>
      </w:divBdr>
    </w:div>
    <w:div w:id="1374424104">
      <w:bodyDiv w:val="1"/>
      <w:marLeft w:val="0"/>
      <w:marRight w:val="0"/>
      <w:marTop w:val="0"/>
      <w:marBottom w:val="0"/>
      <w:divBdr>
        <w:top w:val="none" w:sz="0" w:space="0" w:color="auto"/>
        <w:left w:val="none" w:sz="0" w:space="0" w:color="auto"/>
        <w:bottom w:val="none" w:sz="0" w:space="0" w:color="auto"/>
        <w:right w:val="none" w:sz="0" w:space="0" w:color="auto"/>
      </w:divBdr>
    </w:div>
    <w:div w:id="1389263818">
      <w:bodyDiv w:val="1"/>
      <w:marLeft w:val="0"/>
      <w:marRight w:val="0"/>
      <w:marTop w:val="0"/>
      <w:marBottom w:val="0"/>
      <w:divBdr>
        <w:top w:val="none" w:sz="0" w:space="0" w:color="auto"/>
        <w:left w:val="none" w:sz="0" w:space="0" w:color="auto"/>
        <w:bottom w:val="none" w:sz="0" w:space="0" w:color="auto"/>
        <w:right w:val="none" w:sz="0" w:space="0" w:color="auto"/>
      </w:divBdr>
    </w:div>
    <w:div w:id="1415392564">
      <w:bodyDiv w:val="1"/>
      <w:marLeft w:val="0"/>
      <w:marRight w:val="0"/>
      <w:marTop w:val="0"/>
      <w:marBottom w:val="0"/>
      <w:divBdr>
        <w:top w:val="none" w:sz="0" w:space="0" w:color="auto"/>
        <w:left w:val="none" w:sz="0" w:space="0" w:color="auto"/>
        <w:bottom w:val="none" w:sz="0" w:space="0" w:color="auto"/>
        <w:right w:val="none" w:sz="0" w:space="0" w:color="auto"/>
      </w:divBdr>
    </w:div>
    <w:div w:id="1684360901">
      <w:bodyDiv w:val="1"/>
      <w:marLeft w:val="0"/>
      <w:marRight w:val="0"/>
      <w:marTop w:val="0"/>
      <w:marBottom w:val="0"/>
      <w:divBdr>
        <w:top w:val="none" w:sz="0" w:space="0" w:color="auto"/>
        <w:left w:val="none" w:sz="0" w:space="0" w:color="auto"/>
        <w:bottom w:val="none" w:sz="0" w:space="0" w:color="auto"/>
        <w:right w:val="none" w:sz="0" w:space="0" w:color="auto"/>
      </w:divBdr>
      <w:divsChild>
        <w:div w:id="1865055363">
          <w:marLeft w:val="0"/>
          <w:marRight w:val="0"/>
          <w:marTop w:val="0"/>
          <w:marBottom w:val="0"/>
          <w:divBdr>
            <w:top w:val="none" w:sz="0" w:space="0" w:color="auto"/>
            <w:left w:val="none" w:sz="0" w:space="0" w:color="auto"/>
            <w:bottom w:val="none" w:sz="0" w:space="0" w:color="auto"/>
            <w:right w:val="none" w:sz="0" w:space="0" w:color="auto"/>
          </w:divBdr>
          <w:divsChild>
            <w:div w:id="291518040">
              <w:marLeft w:val="0"/>
              <w:marRight w:val="0"/>
              <w:marTop w:val="0"/>
              <w:marBottom w:val="0"/>
              <w:divBdr>
                <w:top w:val="none" w:sz="0" w:space="0" w:color="auto"/>
                <w:left w:val="none" w:sz="0" w:space="0" w:color="auto"/>
                <w:bottom w:val="none" w:sz="0" w:space="0" w:color="auto"/>
                <w:right w:val="none" w:sz="0" w:space="0" w:color="auto"/>
              </w:divBdr>
              <w:divsChild>
                <w:div w:id="1566180202">
                  <w:marLeft w:val="0"/>
                  <w:marRight w:val="0"/>
                  <w:marTop w:val="0"/>
                  <w:marBottom w:val="0"/>
                  <w:divBdr>
                    <w:top w:val="none" w:sz="0" w:space="0" w:color="auto"/>
                    <w:left w:val="none" w:sz="0" w:space="0" w:color="auto"/>
                    <w:bottom w:val="none" w:sz="0" w:space="0" w:color="auto"/>
                    <w:right w:val="none" w:sz="0" w:space="0" w:color="auto"/>
                  </w:divBdr>
                  <w:divsChild>
                    <w:div w:id="12392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1891">
      <w:bodyDiv w:val="1"/>
      <w:marLeft w:val="0"/>
      <w:marRight w:val="0"/>
      <w:marTop w:val="0"/>
      <w:marBottom w:val="0"/>
      <w:divBdr>
        <w:top w:val="none" w:sz="0" w:space="0" w:color="auto"/>
        <w:left w:val="none" w:sz="0" w:space="0" w:color="auto"/>
        <w:bottom w:val="none" w:sz="0" w:space="0" w:color="auto"/>
        <w:right w:val="none" w:sz="0" w:space="0" w:color="auto"/>
      </w:divBdr>
    </w:div>
    <w:div w:id="1740130791">
      <w:bodyDiv w:val="1"/>
      <w:marLeft w:val="0"/>
      <w:marRight w:val="0"/>
      <w:marTop w:val="0"/>
      <w:marBottom w:val="0"/>
      <w:divBdr>
        <w:top w:val="none" w:sz="0" w:space="0" w:color="auto"/>
        <w:left w:val="none" w:sz="0" w:space="0" w:color="auto"/>
        <w:bottom w:val="none" w:sz="0" w:space="0" w:color="auto"/>
        <w:right w:val="none" w:sz="0" w:space="0" w:color="auto"/>
      </w:divBdr>
    </w:div>
    <w:div w:id="1740592532">
      <w:bodyDiv w:val="1"/>
      <w:marLeft w:val="0"/>
      <w:marRight w:val="0"/>
      <w:marTop w:val="0"/>
      <w:marBottom w:val="0"/>
      <w:divBdr>
        <w:top w:val="none" w:sz="0" w:space="0" w:color="auto"/>
        <w:left w:val="none" w:sz="0" w:space="0" w:color="auto"/>
        <w:bottom w:val="none" w:sz="0" w:space="0" w:color="auto"/>
        <w:right w:val="none" w:sz="0" w:space="0" w:color="auto"/>
      </w:divBdr>
      <w:divsChild>
        <w:div w:id="117915902">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2065332182">
              <w:marLeft w:val="0"/>
              <w:marRight w:val="0"/>
              <w:marTop w:val="0"/>
              <w:marBottom w:val="0"/>
              <w:divBdr>
                <w:top w:val="none" w:sz="0" w:space="0" w:color="auto"/>
                <w:left w:val="none" w:sz="0" w:space="0" w:color="auto"/>
                <w:bottom w:val="none" w:sz="0" w:space="0" w:color="auto"/>
                <w:right w:val="none" w:sz="0" w:space="0" w:color="auto"/>
              </w:divBdr>
              <w:divsChild>
                <w:div w:id="226764466">
                  <w:marLeft w:val="0"/>
                  <w:marRight w:val="0"/>
                  <w:marTop w:val="0"/>
                  <w:marBottom w:val="0"/>
                  <w:divBdr>
                    <w:top w:val="none" w:sz="0" w:space="0" w:color="auto"/>
                    <w:left w:val="none" w:sz="0" w:space="0" w:color="auto"/>
                    <w:bottom w:val="none" w:sz="0" w:space="0" w:color="auto"/>
                    <w:right w:val="none" w:sz="0" w:space="0" w:color="auto"/>
                  </w:divBdr>
                  <w:divsChild>
                    <w:div w:id="2099865424">
                      <w:marLeft w:val="0"/>
                      <w:marRight w:val="0"/>
                      <w:marTop w:val="0"/>
                      <w:marBottom w:val="0"/>
                      <w:divBdr>
                        <w:top w:val="none" w:sz="0" w:space="0" w:color="auto"/>
                        <w:left w:val="none" w:sz="0" w:space="0" w:color="auto"/>
                        <w:bottom w:val="none" w:sz="0" w:space="0" w:color="auto"/>
                        <w:right w:val="none" w:sz="0" w:space="0" w:color="auto"/>
                      </w:divBdr>
                      <w:divsChild>
                        <w:div w:id="463155964">
                          <w:marLeft w:val="0"/>
                          <w:marRight w:val="0"/>
                          <w:marTop w:val="0"/>
                          <w:marBottom w:val="0"/>
                          <w:divBdr>
                            <w:top w:val="none" w:sz="0" w:space="0" w:color="auto"/>
                            <w:left w:val="none" w:sz="0" w:space="0" w:color="auto"/>
                            <w:bottom w:val="none" w:sz="0" w:space="0" w:color="auto"/>
                            <w:right w:val="none" w:sz="0" w:space="0" w:color="auto"/>
                          </w:divBdr>
                          <w:divsChild>
                            <w:div w:id="1515345029">
                              <w:marLeft w:val="0"/>
                              <w:marRight w:val="0"/>
                              <w:marTop w:val="0"/>
                              <w:marBottom w:val="0"/>
                              <w:divBdr>
                                <w:top w:val="none" w:sz="0" w:space="0" w:color="auto"/>
                                <w:left w:val="none" w:sz="0" w:space="0" w:color="auto"/>
                                <w:bottom w:val="none" w:sz="0" w:space="0" w:color="auto"/>
                                <w:right w:val="none" w:sz="0" w:space="0" w:color="auto"/>
                              </w:divBdr>
                              <w:divsChild>
                                <w:div w:id="612591642">
                                  <w:marLeft w:val="0"/>
                                  <w:marRight w:val="0"/>
                                  <w:marTop w:val="0"/>
                                  <w:marBottom w:val="0"/>
                                  <w:divBdr>
                                    <w:top w:val="none" w:sz="0" w:space="0" w:color="auto"/>
                                    <w:left w:val="none" w:sz="0" w:space="0" w:color="auto"/>
                                    <w:bottom w:val="none" w:sz="0" w:space="0" w:color="auto"/>
                                    <w:right w:val="none" w:sz="0" w:space="0" w:color="auto"/>
                                  </w:divBdr>
                                  <w:divsChild>
                                    <w:div w:id="1886257786">
                                      <w:marLeft w:val="0"/>
                                      <w:marRight w:val="0"/>
                                      <w:marTop w:val="0"/>
                                      <w:marBottom w:val="0"/>
                                      <w:divBdr>
                                        <w:top w:val="none" w:sz="0" w:space="0" w:color="auto"/>
                                        <w:left w:val="none" w:sz="0" w:space="0" w:color="auto"/>
                                        <w:bottom w:val="none" w:sz="0" w:space="0" w:color="auto"/>
                                        <w:right w:val="none" w:sz="0" w:space="0" w:color="auto"/>
                                      </w:divBdr>
                                    </w:div>
                                    <w:div w:id="2058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479">
      <w:bodyDiv w:val="1"/>
      <w:marLeft w:val="0"/>
      <w:marRight w:val="0"/>
      <w:marTop w:val="0"/>
      <w:marBottom w:val="0"/>
      <w:divBdr>
        <w:top w:val="none" w:sz="0" w:space="0" w:color="auto"/>
        <w:left w:val="none" w:sz="0" w:space="0" w:color="auto"/>
        <w:bottom w:val="none" w:sz="0" w:space="0" w:color="auto"/>
        <w:right w:val="none" w:sz="0" w:space="0" w:color="auto"/>
      </w:divBdr>
    </w:div>
    <w:div w:id="1751730339">
      <w:bodyDiv w:val="1"/>
      <w:marLeft w:val="0"/>
      <w:marRight w:val="0"/>
      <w:marTop w:val="0"/>
      <w:marBottom w:val="0"/>
      <w:divBdr>
        <w:top w:val="none" w:sz="0" w:space="0" w:color="auto"/>
        <w:left w:val="none" w:sz="0" w:space="0" w:color="auto"/>
        <w:bottom w:val="none" w:sz="0" w:space="0" w:color="auto"/>
        <w:right w:val="none" w:sz="0" w:space="0" w:color="auto"/>
      </w:divBdr>
    </w:div>
    <w:div w:id="1800955338">
      <w:bodyDiv w:val="1"/>
      <w:marLeft w:val="0"/>
      <w:marRight w:val="0"/>
      <w:marTop w:val="0"/>
      <w:marBottom w:val="0"/>
      <w:divBdr>
        <w:top w:val="none" w:sz="0" w:space="0" w:color="auto"/>
        <w:left w:val="none" w:sz="0" w:space="0" w:color="auto"/>
        <w:bottom w:val="none" w:sz="0" w:space="0" w:color="auto"/>
        <w:right w:val="none" w:sz="0" w:space="0" w:color="auto"/>
      </w:divBdr>
    </w:div>
    <w:div w:id="1811752641">
      <w:bodyDiv w:val="1"/>
      <w:marLeft w:val="0"/>
      <w:marRight w:val="0"/>
      <w:marTop w:val="0"/>
      <w:marBottom w:val="0"/>
      <w:divBdr>
        <w:top w:val="none" w:sz="0" w:space="0" w:color="auto"/>
        <w:left w:val="none" w:sz="0" w:space="0" w:color="auto"/>
        <w:bottom w:val="none" w:sz="0" w:space="0" w:color="auto"/>
        <w:right w:val="none" w:sz="0" w:space="0" w:color="auto"/>
      </w:divBdr>
      <w:divsChild>
        <w:div w:id="1775903139">
          <w:marLeft w:val="0"/>
          <w:marRight w:val="0"/>
          <w:marTop w:val="0"/>
          <w:marBottom w:val="0"/>
          <w:divBdr>
            <w:top w:val="none" w:sz="0" w:space="0" w:color="auto"/>
            <w:left w:val="none" w:sz="0" w:space="0" w:color="auto"/>
            <w:bottom w:val="none" w:sz="0" w:space="0" w:color="auto"/>
            <w:right w:val="none" w:sz="0" w:space="0" w:color="auto"/>
          </w:divBdr>
          <w:divsChild>
            <w:div w:id="15355192">
              <w:marLeft w:val="0"/>
              <w:marRight w:val="0"/>
              <w:marTop w:val="0"/>
              <w:marBottom w:val="0"/>
              <w:divBdr>
                <w:top w:val="none" w:sz="0" w:space="0" w:color="auto"/>
                <w:left w:val="none" w:sz="0" w:space="0" w:color="auto"/>
                <w:bottom w:val="none" w:sz="0" w:space="0" w:color="auto"/>
                <w:right w:val="none" w:sz="0" w:space="0" w:color="auto"/>
              </w:divBdr>
              <w:divsChild>
                <w:div w:id="162548498">
                  <w:marLeft w:val="0"/>
                  <w:marRight w:val="0"/>
                  <w:marTop w:val="0"/>
                  <w:marBottom w:val="0"/>
                  <w:divBdr>
                    <w:top w:val="none" w:sz="0" w:space="0" w:color="auto"/>
                    <w:left w:val="none" w:sz="0" w:space="0" w:color="auto"/>
                    <w:bottom w:val="none" w:sz="0" w:space="0" w:color="auto"/>
                    <w:right w:val="none" w:sz="0" w:space="0" w:color="auto"/>
                  </w:divBdr>
                  <w:divsChild>
                    <w:div w:id="318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4816">
      <w:bodyDiv w:val="1"/>
      <w:marLeft w:val="0"/>
      <w:marRight w:val="0"/>
      <w:marTop w:val="0"/>
      <w:marBottom w:val="0"/>
      <w:divBdr>
        <w:top w:val="none" w:sz="0" w:space="0" w:color="auto"/>
        <w:left w:val="none" w:sz="0" w:space="0" w:color="auto"/>
        <w:bottom w:val="none" w:sz="0" w:space="0" w:color="auto"/>
        <w:right w:val="none" w:sz="0" w:space="0" w:color="auto"/>
      </w:divBdr>
    </w:div>
    <w:div w:id="1813671586">
      <w:bodyDiv w:val="1"/>
      <w:marLeft w:val="0"/>
      <w:marRight w:val="0"/>
      <w:marTop w:val="0"/>
      <w:marBottom w:val="0"/>
      <w:divBdr>
        <w:top w:val="none" w:sz="0" w:space="0" w:color="auto"/>
        <w:left w:val="none" w:sz="0" w:space="0" w:color="auto"/>
        <w:bottom w:val="none" w:sz="0" w:space="0" w:color="auto"/>
        <w:right w:val="none" w:sz="0" w:space="0" w:color="auto"/>
      </w:divBdr>
    </w:div>
    <w:div w:id="1831366502">
      <w:bodyDiv w:val="1"/>
      <w:marLeft w:val="0"/>
      <w:marRight w:val="0"/>
      <w:marTop w:val="0"/>
      <w:marBottom w:val="0"/>
      <w:divBdr>
        <w:top w:val="none" w:sz="0" w:space="0" w:color="auto"/>
        <w:left w:val="none" w:sz="0" w:space="0" w:color="auto"/>
        <w:bottom w:val="none" w:sz="0" w:space="0" w:color="auto"/>
        <w:right w:val="none" w:sz="0" w:space="0" w:color="auto"/>
      </w:divBdr>
    </w:div>
    <w:div w:id="1874807372">
      <w:bodyDiv w:val="1"/>
      <w:marLeft w:val="0"/>
      <w:marRight w:val="0"/>
      <w:marTop w:val="0"/>
      <w:marBottom w:val="0"/>
      <w:divBdr>
        <w:top w:val="none" w:sz="0" w:space="0" w:color="auto"/>
        <w:left w:val="none" w:sz="0" w:space="0" w:color="auto"/>
        <w:bottom w:val="none" w:sz="0" w:space="0" w:color="auto"/>
        <w:right w:val="none" w:sz="0" w:space="0" w:color="auto"/>
      </w:divBdr>
    </w:div>
    <w:div w:id="1937207420">
      <w:bodyDiv w:val="1"/>
      <w:marLeft w:val="0"/>
      <w:marRight w:val="0"/>
      <w:marTop w:val="0"/>
      <w:marBottom w:val="0"/>
      <w:divBdr>
        <w:top w:val="none" w:sz="0" w:space="0" w:color="auto"/>
        <w:left w:val="none" w:sz="0" w:space="0" w:color="auto"/>
        <w:bottom w:val="none" w:sz="0" w:space="0" w:color="auto"/>
        <w:right w:val="none" w:sz="0" w:space="0" w:color="auto"/>
      </w:divBdr>
      <w:divsChild>
        <w:div w:id="1359697769">
          <w:marLeft w:val="0"/>
          <w:marRight w:val="0"/>
          <w:marTop w:val="0"/>
          <w:marBottom w:val="0"/>
          <w:divBdr>
            <w:top w:val="none" w:sz="0" w:space="0" w:color="auto"/>
            <w:left w:val="none" w:sz="0" w:space="0" w:color="auto"/>
            <w:bottom w:val="none" w:sz="0" w:space="0" w:color="auto"/>
            <w:right w:val="none" w:sz="0" w:space="0" w:color="auto"/>
          </w:divBdr>
          <w:divsChild>
            <w:div w:id="1908373074">
              <w:marLeft w:val="0"/>
              <w:marRight w:val="0"/>
              <w:marTop w:val="0"/>
              <w:marBottom w:val="0"/>
              <w:divBdr>
                <w:top w:val="none" w:sz="0" w:space="0" w:color="auto"/>
                <w:left w:val="none" w:sz="0" w:space="0" w:color="auto"/>
                <w:bottom w:val="none" w:sz="0" w:space="0" w:color="auto"/>
                <w:right w:val="none" w:sz="0" w:space="0" w:color="auto"/>
              </w:divBdr>
              <w:divsChild>
                <w:div w:id="136457712">
                  <w:marLeft w:val="0"/>
                  <w:marRight w:val="0"/>
                  <w:marTop w:val="0"/>
                  <w:marBottom w:val="0"/>
                  <w:divBdr>
                    <w:top w:val="none" w:sz="0" w:space="0" w:color="auto"/>
                    <w:left w:val="none" w:sz="0" w:space="0" w:color="auto"/>
                    <w:bottom w:val="none" w:sz="0" w:space="0" w:color="auto"/>
                    <w:right w:val="none" w:sz="0" w:space="0" w:color="auto"/>
                  </w:divBdr>
                  <w:divsChild>
                    <w:div w:id="5115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8520">
      <w:bodyDiv w:val="1"/>
      <w:marLeft w:val="0"/>
      <w:marRight w:val="0"/>
      <w:marTop w:val="0"/>
      <w:marBottom w:val="0"/>
      <w:divBdr>
        <w:top w:val="none" w:sz="0" w:space="0" w:color="auto"/>
        <w:left w:val="none" w:sz="0" w:space="0" w:color="auto"/>
        <w:bottom w:val="none" w:sz="0" w:space="0" w:color="auto"/>
        <w:right w:val="none" w:sz="0" w:space="0" w:color="auto"/>
      </w:divBdr>
    </w:div>
    <w:div w:id="2017950574">
      <w:bodyDiv w:val="1"/>
      <w:marLeft w:val="0"/>
      <w:marRight w:val="0"/>
      <w:marTop w:val="0"/>
      <w:marBottom w:val="0"/>
      <w:divBdr>
        <w:top w:val="none" w:sz="0" w:space="0" w:color="auto"/>
        <w:left w:val="none" w:sz="0" w:space="0" w:color="auto"/>
        <w:bottom w:val="none" w:sz="0" w:space="0" w:color="auto"/>
        <w:right w:val="none" w:sz="0" w:space="0" w:color="auto"/>
      </w:divBdr>
    </w:div>
    <w:div w:id="2047635803">
      <w:bodyDiv w:val="1"/>
      <w:marLeft w:val="0"/>
      <w:marRight w:val="0"/>
      <w:marTop w:val="0"/>
      <w:marBottom w:val="0"/>
      <w:divBdr>
        <w:top w:val="none" w:sz="0" w:space="0" w:color="auto"/>
        <w:left w:val="none" w:sz="0" w:space="0" w:color="auto"/>
        <w:bottom w:val="none" w:sz="0" w:space="0" w:color="auto"/>
        <w:right w:val="none" w:sz="0" w:space="0" w:color="auto"/>
      </w:divBdr>
    </w:div>
    <w:div w:id="2048215762">
      <w:bodyDiv w:val="1"/>
      <w:marLeft w:val="0"/>
      <w:marRight w:val="0"/>
      <w:marTop w:val="0"/>
      <w:marBottom w:val="0"/>
      <w:divBdr>
        <w:top w:val="none" w:sz="0" w:space="0" w:color="auto"/>
        <w:left w:val="none" w:sz="0" w:space="0" w:color="auto"/>
        <w:bottom w:val="none" w:sz="0" w:space="0" w:color="auto"/>
        <w:right w:val="none" w:sz="0" w:space="0" w:color="auto"/>
      </w:divBdr>
      <w:divsChild>
        <w:div w:id="1541086834">
          <w:marLeft w:val="0"/>
          <w:marRight w:val="0"/>
          <w:marTop w:val="0"/>
          <w:marBottom w:val="0"/>
          <w:divBdr>
            <w:top w:val="none" w:sz="0" w:space="0" w:color="auto"/>
            <w:left w:val="none" w:sz="0" w:space="0" w:color="auto"/>
            <w:bottom w:val="none" w:sz="0" w:space="0" w:color="auto"/>
            <w:right w:val="none" w:sz="0" w:space="0" w:color="auto"/>
          </w:divBdr>
          <w:divsChild>
            <w:div w:id="739980994">
              <w:marLeft w:val="0"/>
              <w:marRight w:val="0"/>
              <w:marTop w:val="0"/>
              <w:marBottom w:val="0"/>
              <w:divBdr>
                <w:top w:val="none" w:sz="0" w:space="0" w:color="auto"/>
                <w:left w:val="none" w:sz="0" w:space="0" w:color="auto"/>
                <w:bottom w:val="none" w:sz="0" w:space="0" w:color="auto"/>
                <w:right w:val="none" w:sz="0" w:space="0" w:color="auto"/>
              </w:divBdr>
              <w:divsChild>
                <w:div w:id="771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0760">
      <w:bodyDiv w:val="1"/>
      <w:marLeft w:val="0"/>
      <w:marRight w:val="0"/>
      <w:marTop w:val="0"/>
      <w:marBottom w:val="0"/>
      <w:divBdr>
        <w:top w:val="none" w:sz="0" w:space="0" w:color="auto"/>
        <w:left w:val="none" w:sz="0" w:space="0" w:color="auto"/>
        <w:bottom w:val="none" w:sz="0" w:space="0" w:color="auto"/>
        <w:right w:val="none" w:sz="0" w:space="0" w:color="auto"/>
      </w:divBdr>
      <w:divsChild>
        <w:div w:id="1717778379">
          <w:marLeft w:val="0"/>
          <w:marRight w:val="0"/>
          <w:marTop w:val="0"/>
          <w:marBottom w:val="0"/>
          <w:divBdr>
            <w:top w:val="none" w:sz="0" w:space="0" w:color="auto"/>
            <w:left w:val="none" w:sz="0" w:space="0" w:color="auto"/>
            <w:bottom w:val="none" w:sz="0" w:space="0" w:color="auto"/>
            <w:right w:val="none" w:sz="0" w:space="0" w:color="auto"/>
          </w:divBdr>
          <w:divsChild>
            <w:div w:id="478769312">
              <w:marLeft w:val="0"/>
              <w:marRight w:val="0"/>
              <w:marTop w:val="0"/>
              <w:marBottom w:val="0"/>
              <w:divBdr>
                <w:top w:val="none" w:sz="0" w:space="0" w:color="auto"/>
                <w:left w:val="none" w:sz="0" w:space="0" w:color="auto"/>
                <w:bottom w:val="none" w:sz="0" w:space="0" w:color="auto"/>
                <w:right w:val="none" w:sz="0" w:space="0" w:color="auto"/>
              </w:divBdr>
              <w:divsChild>
                <w:div w:id="1957831897">
                  <w:marLeft w:val="0"/>
                  <w:marRight w:val="0"/>
                  <w:marTop w:val="0"/>
                  <w:marBottom w:val="0"/>
                  <w:divBdr>
                    <w:top w:val="none" w:sz="0" w:space="0" w:color="auto"/>
                    <w:left w:val="none" w:sz="0" w:space="0" w:color="auto"/>
                    <w:bottom w:val="none" w:sz="0" w:space="0" w:color="auto"/>
                    <w:right w:val="none" w:sz="0" w:space="0" w:color="auto"/>
                  </w:divBdr>
                  <w:divsChild>
                    <w:div w:id="2565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7616">
      <w:bodyDiv w:val="1"/>
      <w:marLeft w:val="0"/>
      <w:marRight w:val="0"/>
      <w:marTop w:val="0"/>
      <w:marBottom w:val="0"/>
      <w:divBdr>
        <w:top w:val="none" w:sz="0" w:space="0" w:color="auto"/>
        <w:left w:val="none" w:sz="0" w:space="0" w:color="auto"/>
        <w:bottom w:val="none" w:sz="0" w:space="0" w:color="auto"/>
        <w:right w:val="none" w:sz="0" w:space="0" w:color="auto"/>
      </w:divBdr>
      <w:divsChild>
        <w:div w:id="1498887248">
          <w:marLeft w:val="0"/>
          <w:marRight w:val="0"/>
          <w:marTop w:val="0"/>
          <w:marBottom w:val="0"/>
          <w:divBdr>
            <w:top w:val="none" w:sz="0" w:space="0" w:color="auto"/>
            <w:left w:val="none" w:sz="0" w:space="0" w:color="auto"/>
            <w:bottom w:val="none" w:sz="0" w:space="0" w:color="auto"/>
            <w:right w:val="none" w:sz="0" w:space="0" w:color="auto"/>
          </w:divBdr>
          <w:divsChild>
            <w:div w:id="1187671247">
              <w:marLeft w:val="0"/>
              <w:marRight w:val="0"/>
              <w:marTop w:val="0"/>
              <w:marBottom w:val="0"/>
              <w:divBdr>
                <w:top w:val="none" w:sz="0" w:space="0" w:color="auto"/>
                <w:left w:val="none" w:sz="0" w:space="0" w:color="auto"/>
                <w:bottom w:val="none" w:sz="0" w:space="0" w:color="auto"/>
                <w:right w:val="none" w:sz="0" w:space="0" w:color="auto"/>
              </w:divBdr>
              <w:divsChild>
                <w:div w:id="18181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riforum.org/documents/organization-and-management-procedures-for-the-international-coral-reef-initiative-2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criforum.org/wp-content/uploads/2020/05/ICRI%20Live%20Reef%20Food%20Fish%20Report-44p-double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1580610F224C3148B91F1DB4589580E0" ma:contentTypeVersion="14" ma:contentTypeDescription="" ma:contentTypeScope="" ma:versionID="6d86ef59ad327f6b0dbffb3854d83fd4">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20e53556d0fa9842799700ed8a3fb206"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ccc4631-9afc-4718-b120-5e2e37a03cc7">PROJ-562130623-1030</_dlc_DocId>
    <_dlc_DocIdUrl xmlns="8ccc4631-9afc-4718-b120-5e2e37a03cc7">
      <Url>http://thedock.gbrmpa.gov.au/sites/Projects/P000218/_layouts/15/DocIdRedir.aspx?ID=PROJ-562130623-1030</Url>
      <Description>PROJ-562130623-1030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91A01B-92EB-4009-96C2-50B7F5545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F6282-3FA0-426C-8386-054F4D41C0E4}">
  <ds:schemaRefs>
    <ds:schemaRef ds:uri="http://schemas.microsoft.com/sharepoint/v3/contenttype/forms"/>
  </ds:schemaRefs>
</ds:datastoreItem>
</file>

<file path=customXml/itemProps3.xml><?xml version="1.0" encoding="utf-8"?>
<ds:datastoreItem xmlns:ds="http://schemas.openxmlformats.org/officeDocument/2006/customXml" ds:itemID="{3BCE9EB8-0443-4825-9042-CC1F97A1E59B}">
  <ds:schemaRefs>
    <ds:schemaRef ds:uri="http://schemas.microsoft.com/office/2006/metadata/properties"/>
    <ds:schemaRef ds:uri="http://schemas.microsoft.com/office/infopath/2007/PartnerControls"/>
    <ds:schemaRef ds:uri="http://schemas.microsoft.com/sharepoint/v4"/>
    <ds:schemaRef ds:uri="8ccc4631-9afc-4718-b120-5e2e37a03cc7"/>
  </ds:schemaRefs>
</ds:datastoreItem>
</file>

<file path=customXml/itemProps4.xml><?xml version="1.0" encoding="utf-8"?>
<ds:datastoreItem xmlns:ds="http://schemas.openxmlformats.org/officeDocument/2006/customXml" ds:itemID="{367A250B-18D5-47E0-9E24-4D64E563DAB9}">
  <ds:schemaRefs>
    <ds:schemaRef ds:uri="http://schemas.openxmlformats.org/officeDocument/2006/bibliography"/>
  </ds:schemaRefs>
</ds:datastoreItem>
</file>

<file path=customXml/itemProps5.xml><?xml version="1.0" encoding="utf-8"?>
<ds:datastoreItem xmlns:ds="http://schemas.openxmlformats.org/officeDocument/2006/customXml" ds:itemID="{554C9568-0EA6-42F4-AA0C-2617F8566E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dc:creator>
  <cp:keywords>UNOFFICIAL</cp:keywords>
  <dc:description/>
  <cp:lastModifiedBy>Francis Staub</cp:lastModifiedBy>
  <cp:revision>4</cp:revision>
  <cp:lastPrinted>2020-02-11T08:19:00Z</cp:lastPrinted>
  <dcterms:created xsi:type="dcterms:W3CDTF">2020-12-07T22:50:00Z</dcterms:created>
  <dcterms:modified xsi:type="dcterms:W3CDTF">2020-12-08T10:02:00Z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a391e8fa-1338-4d99-b546-059b6fd9f423</vt:lpwstr>
  </property>
  <property fmtid="{D5CDD505-2E9C-101B-9397-08002B2CF9AE}" pid="3" name="ContentTypeId">
    <vt:lpwstr>0x010100441936E5D27A4AF2935B3316DA024CF2001580610F224C3148B91F1DB4589580E0</vt:lpwstr>
  </property>
  <property fmtid="{D5CDD505-2E9C-101B-9397-08002B2CF9AE}" pid="4" name="ProjectPhase">
    <vt:lpwstr/>
  </property>
  <property fmtid="{D5CDD505-2E9C-101B-9397-08002B2CF9AE}" pid="5" name="_dlc_DocIdItemGuid">
    <vt:lpwstr>d744f3da-4aa8-4f8a-8142-46d8cf633329</vt:lpwstr>
  </property>
  <property fmtid="{D5CDD505-2E9C-101B-9397-08002B2CF9AE}" pid="6" name="DLM">
    <vt:lpwstr>No DLM</vt:lpwstr>
  </property>
  <property fmtid="{D5CDD505-2E9C-101B-9397-08002B2CF9AE}" pid="7" name="mfc8782a1d5b460984f9ce7af47c59b9">
    <vt:lpwstr>Unclassified|d20859a3-fdb5-42f2-98af-ea6c544332ee</vt:lpwstr>
  </property>
  <property fmtid="{D5CDD505-2E9C-101B-9397-08002B2CF9AE}" pid="8" name="TaxCatchAll">
    <vt:lpwstr>115;#Unclassified|d20859a3-fdb5-42f2-98af-ea6c544332ee</vt:lpwstr>
  </property>
  <property fmtid="{D5CDD505-2E9C-101B-9397-08002B2CF9AE}" pid="9" name="SecurityClassification">
    <vt:lpwstr>115;#Unclassified|d20859a3-fdb5-42f2-98af-ea6c544332ee</vt:lpwstr>
  </property>
  <property fmtid="{D5CDD505-2E9C-101B-9397-08002B2CF9AE}" pid="10" name="SEC">
    <vt:lpwstr>UNOFFICIAL</vt:lpwstr>
  </property>
</Properties>
</file>